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0D" w:rsidRDefault="000841AF">
      <w:pPr>
        <w:rPr>
          <w:b/>
          <w:sz w:val="28"/>
          <w:szCs w:val="28"/>
        </w:rPr>
      </w:pPr>
      <w:r w:rsidRPr="000841AF">
        <w:rPr>
          <w:b/>
          <w:sz w:val="28"/>
          <w:szCs w:val="28"/>
        </w:rPr>
        <w:t xml:space="preserve">Regels voor het componeren van </w:t>
      </w:r>
      <w:r w:rsidR="00CE1296">
        <w:rPr>
          <w:b/>
          <w:sz w:val="28"/>
          <w:szCs w:val="28"/>
        </w:rPr>
        <w:t>dam</w:t>
      </w:r>
      <w:r w:rsidRPr="000841AF">
        <w:rPr>
          <w:b/>
          <w:sz w:val="28"/>
          <w:szCs w:val="28"/>
        </w:rPr>
        <w:t>eindspelen (studies).</w:t>
      </w:r>
    </w:p>
    <w:p w:rsidR="008E1844" w:rsidRDefault="008643B4">
      <w:r w:rsidRPr="008643B4">
        <w:t xml:space="preserve">Deze regels </w:t>
      </w:r>
      <w:r>
        <w:t xml:space="preserve">zijn </w:t>
      </w:r>
      <w:r w:rsidR="00175DC2">
        <w:t xml:space="preserve">opgesteld op basis </w:t>
      </w:r>
      <w:r>
        <w:t xml:space="preserve">van </w:t>
      </w:r>
      <w:r w:rsidR="00487610">
        <w:t xml:space="preserve">de regels </w:t>
      </w:r>
      <w:r w:rsidR="00175DC2">
        <w:t xml:space="preserve">van </w:t>
      </w:r>
      <w:r>
        <w:t xml:space="preserve">J. F. </w:t>
      </w:r>
      <w:proofErr w:type="spellStart"/>
      <w:r>
        <w:t>Moser</w:t>
      </w:r>
      <w:proofErr w:type="spellEnd"/>
      <w:r>
        <w:t xml:space="preserve"> (‘Het Eindspel’, 1941, 1951, Nederland),  </w:t>
      </w:r>
      <w:r w:rsidR="00FB4456">
        <w:t xml:space="preserve">en </w:t>
      </w:r>
      <w:r w:rsidR="00FF509E">
        <w:t xml:space="preserve">op </w:t>
      </w:r>
      <w:r w:rsidR="00487610">
        <w:t xml:space="preserve">die van de voormalige U.S.S.R. </w:t>
      </w:r>
      <w:r>
        <w:t>(‘Voorschriften Damspel’, Moskou, 1986).</w:t>
      </w:r>
    </w:p>
    <w:p w:rsidR="009E3033" w:rsidRDefault="009E3033" w:rsidP="008528CB">
      <w:pPr>
        <w:spacing w:line="240" w:lineRule="auto"/>
        <w:ind w:hanging="567"/>
        <w:rPr>
          <w:sz w:val="20"/>
          <w:szCs w:val="20"/>
        </w:rPr>
      </w:pPr>
      <w:r w:rsidRPr="00D33EE3">
        <w:rPr>
          <w:b/>
          <w:sz w:val="20"/>
          <w:szCs w:val="20"/>
          <w:u w:val="single"/>
        </w:rPr>
        <w:t>3.1</w:t>
      </w:r>
      <w:r w:rsidR="00D33EE3" w:rsidRPr="00D33EE3">
        <w:rPr>
          <w:b/>
          <w:sz w:val="20"/>
          <w:szCs w:val="20"/>
          <w:u w:val="single"/>
        </w:rPr>
        <w:t>.</w:t>
      </w:r>
      <w:r w:rsidRPr="003D7776">
        <w:rPr>
          <w:b/>
          <w:sz w:val="20"/>
          <w:szCs w:val="20"/>
        </w:rPr>
        <w:tab/>
        <w:t xml:space="preserve">De definitie van </w:t>
      </w:r>
      <w:r w:rsidR="00D5143C">
        <w:rPr>
          <w:b/>
          <w:sz w:val="20"/>
          <w:szCs w:val="20"/>
        </w:rPr>
        <w:t>de aard</w:t>
      </w:r>
      <w:r w:rsidRPr="003D7776">
        <w:rPr>
          <w:b/>
          <w:sz w:val="20"/>
          <w:szCs w:val="20"/>
        </w:rPr>
        <w:t xml:space="preserve">, de </w:t>
      </w:r>
      <w:r w:rsidR="0022729F">
        <w:rPr>
          <w:b/>
          <w:sz w:val="20"/>
          <w:szCs w:val="20"/>
        </w:rPr>
        <w:t>basiscriteria</w:t>
      </w:r>
      <w:r w:rsidR="00D5143C">
        <w:rPr>
          <w:b/>
          <w:sz w:val="20"/>
          <w:szCs w:val="20"/>
        </w:rPr>
        <w:t xml:space="preserve"> </w:t>
      </w:r>
      <w:r w:rsidR="008528CB">
        <w:rPr>
          <w:b/>
          <w:sz w:val="20"/>
          <w:szCs w:val="20"/>
        </w:rPr>
        <w:t xml:space="preserve">(technische regels) en </w:t>
      </w:r>
      <w:r w:rsidR="00912FE6">
        <w:rPr>
          <w:b/>
          <w:sz w:val="20"/>
          <w:szCs w:val="20"/>
        </w:rPr>
        <w:t xml:space="preserve">de </w:t>
      </w:r>
      <w:r w:rsidR="008528CB">
        <w:rPr>
          <w:b/>
          <w:sz w:val="20"/>
          <w:szCs w:val="20"/>
        </w:rPr>
        <w:t xml:space="preserve">inhoud </w:t>
      </w:r>
      <w:r w:rsidR="00912FE6">
        <w:rPr>
          <w:b/>
          <w:sz w:val="20"/>
          <w:szCs w:val="20"/>
        </w:rPr>
        <w:t>van</w:t>
      </w:r>
      <w:r w:rsidR="008528CB">
        <w:rPr>
          <w:b/>
          <w:sz w:val="20"/>
          <w:szCs w:val="20"/>
        </w:rPr>
        <w:t xml:space="preserve"> het eindspel</w:t>
      </w:r>
      <w:r w:rsidR="00912FE6">
        <w:rPr>
          <w:b/>
          <w:sz w:val="20"/>
          <w:szCs w:val="20"/>
        </w:rPr>
        <w:t>.</w:t>
      </w:r>
    </w:p>
    <w:p w:rsidR="001852C9" w:rsidRDefault="001852C9" w:rsidP="00E96B57">
      <w:pPr>
        <w:spacing w:line="240" w:lineRule="auto"/>
        <w:rPr>
          <w:sz w:val="20"/>
          <w:szCs w:val="20"/>
        </w:rPr>
      </w:pPr>
      <w:r w:rsidRPr="00D33EE3">
        <w:rPr>
          <w:b/>
          <w:sz w:val="20"/>
          <w:szCs w:val="20"/>
          <w:u w:val="single"/>
        </w:rPr>
        <w:t>3.1.1.</w:t>
      </w:r>
      <w:r w:rsidR="00E414FC">
        <w:rPr>
          <w:b/>
          <w:sz w:val="20"/>
          <w:szCs w:val="20"/>
        </w:rPr>
        <w:t xml:space="preserve"> </w:t>
      </w:r>
      <w:r w:rsidR="00E414FC" w:rsidRPr="008704DD">
        <w:rPr>
          <w:sz w:val="20"/>
          <w:szCs w:val="20"/>
        </w:rPr>
        <w:t>Het ei</w:t>
      </w:r>
      <w:r w:rsidR="008704DD">
        <w:rPr>
          <w:sz w:val="20"/>
          <w:szCs w:val="20"/>
        </w:rPr>
        <w:t>ndspel is een compositie die zich</w:t>
      </w:r>
      <w:r w:rsidR="00E414FC" w:rsidRPr="008704DD">
        <w:rPr>
          <w:sz w:val="20"/>
          <w:szCs w:val="20"/>
        </w:rPr>
        <w:t xml:space="preserve"> kenmerkt door </w:t>
      </w:r>
      <w:r w:rsidR="008704DD">
        <w:rPr>
          <w:sz w:val="20"/>
          <w:szCs w:val="20"/>
        </w:rPr>
        <w:t xml:space="preserve">het aantal </w:t>
      </w:r>
      <w:r w:rsidR="00E96B57" w:rsidRPr="008704DD">
        <w:rPr>
          <w:sz w:val="20"/>
          <w:szCs w:val="20"/>
        </w:rPr>
        <w:t>g</w:t>
      </w:r>
      <w:r w:rsidR="00463913">
        <w:rPr>
          <w:sz w:val="20"/>
          <w:szCs w:val="20"/>
        </w:rPr>
        <w:t xml:space="preserve">ebruikte stukken: maximaal </w:t>
      </w:r>
      <w:r w:rsidR="00E96B57" w:rsidRPr="008704DD">
        <w:rPr>
          <w:sz w:val="20"/>
          <w:szCs w:val="20"/>
        </w:rPr>
        <w:t>4</w:t>
      </w:r>
      <w:r w:rsidR="00463913">
        <w:rPr>
          <w:sz w:val="20"/>
          <w:szCs w:val="20"/>
        </w:rPr>
        <w:t xml:space="preserve"> witte stukken en maximaal </w:t>
      </w:r>
      <w:r w:rsidR="00E96B57" w:rsidRPr="008704DD">
        <w:rPr>
          <w:sz w:val="20"/>
          <w:szCs w:val="20"/>
        </w:rPr>
        <w:t>7 zwarte stukken.</w:t>
      </w:r>
      <w:r w:rsidR="008B5A71">
        <w:rPr>
          <w:sz w:val="20"/>
          <w:szCs w:val="20"/>
        </w:rPr>
        <w:t xml:space="preserve"> Er zijn tw</w:t>
      </w:r>
      <w:r w:rsidR="007539C8">
        <w:rPr>
          <w:sz w:val="20"/>
          <w:szCs w:val="20"/>
        </w:rPr>
        <w:t xml:space="preserve">ee </w:t>
      </w:r>
      <w:r w:rsidR="006A4A2E">
        <w:rPr>
          <w:sz w:val="20"/>
          <w:szCs w:val="20"/>
        </w:rPr>
        <w:t xml:space="preserve">mogelijke </w:t>
      </w:r>
      <w:r w:rsidR="007539C8">
        <w:rPr>
          <w:sz w:val="20"/>
          <w:szCs w:val="20"/>
        </w:rPr>
        <w:t>opdrachten</w:t>
      </w:r>
      <w:r w:rsidR="008B5A71">
        <w:rPr>
          <w:sz w:val="20"/>
          <w:szCs w:val="20"/>
        </w:rPr>
        <w:t xml:space="preserve"> voor het eindspel: ‘winst’ of ‘remise’. </w:t>
      </w:r>
      <w:r w:rsidR="00927941">
        <w:rPr>
          <w:sz w:val="20"/>
          <w:szCs w:val="20"/>
        </w:rPr>
        <w:t>In beide gevallen doet w</w:t>
      </w:r>
      <w:r w:rsidR="008B5A71">
        <w:rPr>
          <w:sz w:val="20"/>
          <w:szCs w:val="20"/>
        </w:rPr>
        <w:t xml:space="preserve">it </w:t>
      </w:r>
      <w:r w:rsidR="00927941">
        <w:rPr>
          <w:sz w:val="20"/>
          <w:szCs w:val="20"/>
        </w:rPr>
        <w:t>de eerste zet</w:t>
      </w:r>
      <w:r w:rsidR="008B5A71">
        <w:rPr>
          <w:sz w:val="20"/>
          <w:szCs w:val="20"/>
        </w:rPr>
        <w:t>.</w:t>
      </w:r>
      <w:r w:rsidR="00E931C1">
        <w:rPr>
          <w:sz w:val="20"/>
          <w:szCs w:val="20"/>
        </w:rPr>
        <w:t xml:space="preserve"> De eerste zet van wit mag geen slag zijn.</w:t>
      </w:r>
      <w:r w:rsidR="0078080D">
        <w:rPr>
          <w:sz w:val="20"/>
          <w:szCs w:val="20"/>
        </w:rPr>
        <w:t xml:space="preserve"> Deze regels </w:t>
      </w:r>
      <w:r w:rsidR="00470A98">
        <w:rPr>
          <w:sz w:val="20"/>
          <w:szCs w:val="20"/>
        </w:rPr>
        <w:t xml:space="preserve">zijn van toepassing op eindspelproblemen </w:t>
      </w:r>
      <w:r w:rsidR="002B4CDC">
        <w:rPr>
          <w:sz w:val="20"/>
          <w:szCs w:val="20"/>
        </w:rPr>
        <w:t xml:space="preserve">voor de </w:t>
      </w:r>
      <w:r w:rsidR="00666A9C">
        <w:rPr>
          <w:sz w:val="20"/>
          <w:szCs w:val="20"/>
        </w:rPr>
        <w:t xml:space="preserve">opdrachten </w:t>
      </w:r>
      <w:r w:rsidR="00470A98">
        <w:rPr>
          <w:sz w:val="20"/>
          <w:szCs w:val="20"/>
        </w:rPr>
        <w:t>‘winst’ en ‘remise’.</w:t>
      </w:r>
    </w:p>
    <w:p w:rsidR="00694B2D" w:rsidRDefault="00694B2D" w:rsidP="00E96B57">
      <w:pPr>
        <w:spacing w:line="240" w:lineRule="auto"/>
        <w:rPr>
          <w:sz w:val="20"/>
          <w:szCs w:val="20"/>
        </w:rPr>
      </w:pPr>
      <w:r w:rsidRPr="00D33EE3">
        <w:rPr>
          <w:b/>
          <w:sz w:val="20"/>
          <w:szCs w:val="20"/>
          <w:u w:val="single"/>
        </w:rPr>
        <w:t>3.1.2.</w:t>
      </w:r>
      <w:r w:rsidR="005A6EDC">
        <w:rPr>
          <w:b/>
          <w:sz w:val="20"/>
          <w:szCs w:val="20"/>
        </w:rPr>
        <w:t xml:space="preserve"> </w:t>
      </w:r>
      <w:r w:rsidR="0019776B">
        <w:rPr>
          <w:b/>
          <w:sz w:val="20"/>
          <w:szCs w:val="20"/>
        </w:rPr>
        <w:t xml:space="preserve">De eindspelpositie moet oorspronkelijk zijn, </w:t>
      </w:r>
      <w:r w:rsidR="003247E3">
        <w:rPr>
          <w:sz w:val="20"/>
          <w:szCs w:val="20"/>
        </w:rPr>
        <w:t>dat wil zeg</w:t>
      </w:r>
      <w:r w:rsidR="002C4205">
        <w:rPr>
          <w:sz w:val="20"/>
          <w:szCs w:val="20"/>
        </w:rPr>
        <w:t>gen: nooit eerd</w:t>
      </w:r>
      <w:r w:rsidR="006C7B50">
        <w:rPr>
          <w:sz w:val="20"/>
          <w:szCs w:val="20"/>
        </w:rPr>
        <w:t>er gepublicee</w:t>
      </w:r>
      <w:r w:rsidR="00D82463">
        <w:rPr>
          <w:sz w:val="20"/>
          <w:szCs w:val="20"/>
        </w:rPr>
        <w:t xml:space="preserve">rd, niet deelnemen aan of </w:t>
      </w:r>
      <w:r w:rsidR="002C4205">
        <w:rPr>
          <w:sz w:val="20"/>
          <w:szCs w:val="20"/>
        </w:rPr>
        <w:t xml:space="preserve">deelgenomen  </w:t>
      </w:r>
      <w:r w:rsidR="006C7B50">
        <w:rPr>
          <w:sz w:val="20"/>
          <w:szCs w:val="20"/>
        </w:rPr>
        <w:t xml:space="preserve">hebben </w:t>
      </w:r>
      <w:r w:rsidR="002C4205">
        <w:rPr>
          <w:sz w:val="20"/>
          <w:szCs w:val="20"/>
        </w:rPr>
        <w:t xml:space="preserve">aan een wedstrijd, </w:t>
      </w:r>
      <w:r w:rsidR="00C539C6">
        <w:rPr>
          <w:sz w:val="20"/>
          <w:szCs w:val="20"/>
        </w:rPr>
        <w:t>geen g</w:t>
      </w:r>
      <w:r w:rsidR="00CF3575">
        <w:rPr>
          <w:sz w:val="20"/>
          <w:szCs w:val="20"/>
        </w:rPr>
        <w:t>epubliceerde partijstand</w:t>
      </w:r>
      <w:r w:rsidR="00C539C6">
        <w:rPr>
          <w:sz w:val="20"/>
          <w:szCs w:val="20"/>
        </w:rPr>
        <w:t xml:space="preserve"> </w:t>
      </w:r>
      <w:r w:rsidR="00E37FE7">
        <w:rPr>
          <w:sz w:val="20"/>
          <w:szCs w:val="20"/>
        </w:rPr>
        <w:t xml:space="preserve">zijn </w:t>
      </w:r>
      <w:r w:rsidR="00C539C6">
        <w:rPr>
          <w:sz w:val="20"/>
          <w:szCs w:val="20"/>
        </w:rPr>
        <w:t>en geen reeds gepublicee</w:t>
      </w:r>
      <w:r w:rsidR="00CF3575">
        <w:rPr>
          <w:sz w:val="20"/>
          <w:szCs w:val="20"/>
        </w:rPr>
        <w:t xml:space="preserve">rde, geanalyseerde </w:t>
      </w:r>
      <w:r w:rsidR="00E37FE7">
        <w:rPr>
          <w:sz w:val="20"/>
          <w:szCs w:val="20"/>
        </w:rPr>
        <w:t>stand</w:t>
      </w:r>
      <w:r w:rsidR="00C539C6">
        <w:rPr>
          <w:sz w:val="20"/>
          <w:szCs w:val="20"/>
        </w:rPr>
        <w:t>.</w:t>
      </w:r>
    </w:p>
    <w:p w:rsidR="006E4241" w:rsidRDefault="006E4241" w:rsidP="00E96B57">
      <w:pPr>
        <w:spacing w:line="240" w:lineRule="auto"/>
        <w:rPr>
          <w:sz w:val="20"/>
          <w:szCs w:val="20"/>
        </w:rPr>
      </w:pPr>
      <w:r w:rsidRPr="00D33EE3">
        <w:rPr>
          <w:b/>
          <w:sz w:val="20"/>
          <w:szCs w:val="20"/>
          <w:u w:val="single"/>
        </w:rPr>
        <w:t>3.1.3.</w:t>
      </w:r>
      <w:r>
        <w:rPr>
          <w:b/>
          <w:sz w:val="20"/>
          <w:szCs w:val="20"/>
        </w:rPr>
        <w:t xml:space="preserve"> De beginstand van een eindspel moet legaal zijn, </w:t>
      </w:r>
      <w:r w:rsidRPr="006E4241">
        <w:rPr>
          <w:sz w:val="20"/>
          <w:szCs w:val="20"/>
        </w:rPr>
        <w:t>dat wil zeggen:</w:t>
      </w:r>
      <w:r w:rsidR="009E5C12">
        <w:rPr>
          <w:sz w:val="20"/>
          <w:szCs w:val="20"/>
        </w:rPr>
        <w:t xml:space="preserve"> </w:t>
      </w:r>
      <w:r w:rsidR="00C506D9">
        <w:rPr>
          <w:sz w:val="20"/>
          <w:szCs w:val="20"/>
        </w:rPr>
        <w:t>mogelijk zijn volgens</w:t>
      </w:r>
      <w:r w:rsidR="009E5C12">
        <w:rPr>
          <w:sz w:val="20"/>
          <w:szCs w:val="20"/>
        </w:rPr>
        <w:t xml:space="preserve"> de spelregels</w:t>
      </w:r>
      <w:r w:rsidR="00AF09D9">
        <w:rPr>
          <w:sz w:val="20"/>
          <w:szCs w:val="20"/>
        </w:rPr>
        <w:t xml:space="preserve"> </w:t>
      </w:r>
      <w:r w:rsidR="009E5C12">
        <w:rPr>
          <w:sz w:val="20"/>
          <w:szCs w:val="20"/>
        </w:rPr>
        <w:t>.</w:t>
      </w:r>
      <w:r w:rsidR="008A532C">
        <w:rPr>
          <w:sz w:val="20"/>
          <w:szCs w:val="20"/>
        </w:rPr>
        <w:t xml:space="preserve"> Indien wit </w:t>
      </w:r>
      <w:r w:rsidR="00F72951">
        <w:rPr>
          <w:sz w:val="20"/>
          <w:szCs w:val="20"/>
        </w:rPr>
        <w:t>in de beginstand sta</w:t>
      </w:r>
      <w:r w:rsidR="004204F1">
        <w:rPr>
          <w:sz w:val="20"/>
          <w:szCs w:val="20"/>
        </w:rPr>
        <w:t>at aangevallen</w:t>
      </w:r>
      <w:r w:rsidR="00FF77D0">
        <w:rPr>
          <w:sz w:val="20"/>
          <w:szCs w:val="20"/>
        </w:rPr>
        <w:t>, dan moet de auteur</w:t>
      </w:r>
      <w:r w:rsidR="00534EC8">
        <w:rPr>
          <w:sz w:val="20"/>
          <w:szCs w:val="20"/>
        </w:rPr>
        <w:t xml:space="preserve"> </w:t>
      </w:r>
      <w:r w:rsidR="00F72951">
        <w:rPr>
          <w:sz w:val="20"/>
          <w:szCs w:val="20"/>
        </w:rPr>
        <w:t>voor zowel wit als zwart d</w:t>
      </w:r>
      <w:r w:rsidR="00C140FD">
        <w:rPr>
          <w:sz w:val="20"/>
          <w:szCs w:val="20"/>
        </w:rPr>
        <w:t>e mogelijkheid van de laatste zet</w:t>
      </w:r>
      <w:r w:rsidR="00F72951">
        <w:rPr>
          <w:sz w:val="20"/>
          <w:szCs w:val="20"/>
        </w:rPr>
        <w:t>(ten)</w:t>
      </w:r>
      <w:r w:rsidR="00C140FD">
        <w:rPr>
          <w:sz w:val="20"/>
          <w:szCs w:val="20"/>
        </w:rPr>
        <w:t xml:space="preserve"> </w:t>
      </w:r>
      <w:r w:rsidR="00C76819">
        <w:rPr>
          <w:sz w:val="20"/>
          <w:szCs w:val="20"/>
        </w:rPr>
        <w:t>a</w:t>
      </w:r>
      <w:r w:rsidR="00534EC8">
        <w:rPr>
          <w:sz w:val="20"/>
          <w:szCs w:val="20"/>
        </w:rPr>
        <w:t>antonen</w:t>
      </w:r>
      <w:r w:rsidR="00C140FD">
        <w:rPr>
          <w:sz w:val="20"/>
          <w:szCs w:val="20"/>
        </w:rPr>
        <w:t xml:space="preserve"> die heeft</w:t>
      </w:r>
      <w:r w:rsidR="00F72951">
        <w:rPr>
          <w:sz w:val="20"/>
          <w:szCs w:val="20"/>
        </w:rPr>
        <w:t xml:space="preserve">/hebben </w:t>
      </w:r>
      <w:r w:rsidR="00C140FD">
        <w:rPr>
          <w:sz w:val="20"/>
          <w:szCs w:val="20"/>
        </w:rPr>
        <w:t xml:space="preserve"> geleid tot deze beginstand</w:t>
      </w:r>
      <w:r w:rsidR="00F72951">
        <w:rPr>
          <w:sz w:val="20"/>
          <w:szCs w:val="20"/>
        </w:rPr>
        <w:t>.</w:t>
      </w:r>
    </w:p>
    <w:p w:rsidR="00DF57DD" w:rsidRDefault="00DF57DD" w:rsidP="00E96B57">
      <w:pPr>
        <w:spacing w:line="240" w:lineRule="auto"/>
        <w:rPr>
          <w:sz w:val="20"/>
          <w:szCs w:val="20"/>
        </w:rPr>
      </w:pPr>
      <w:r w:rsidRPr="00D33EE3">
        <w:rPr>
          <w:b/>
          <w:sz w:val="20"/>
          <w:szCs w:val="20"/>
          <w:u w:val="single"/>
        </w:rPr>
        <w:t>3.1.4.</w:t>
      </w:r>
      <w:r>
        <w:rPr>
          <w:b/>
          <w:sz w:val="20"/>
          <w:szCs w:val="20"/>
        </w:rPr>
        <w:t xml:space="preserve"> Het eindspel moet </w:t>
      </w:r>
      <w:r w:rsidR="00C546A7">
        <w:rPr>
          <w:b/>
          <w:sz w:val="20"/>
          <w:szCs w:val="20"/>
        </w:rPr>
        <w:t xml:space="preserve">in alle varianten </w:t>
      </w:r>
      <w:r>
        <w:rPr>
          <w:b/>
          <w:sz w:val="20"/>
          <w:szCs w:val="20"/>
        </w:rPr>
        <w:t>kunnen worden op</w:t>
      </w:r>
      <w:r w:rsidR="00664CCA">
        <w:rPr>
          <w:b/>
          <w:sz w:val="20"/>
          <w:szCs w:val="20"/>
        </w:rPr>
        <w:t>gelost</w:t>
      </w:r>
      <w:r w:rsidR="00C546A7">
        <w:rPr>
          <w:b/>
          <w:sz w:val="20"/>
          <w:szCs w:val="20"/>
        </w:rPr>
        <w:t>.</w:t>
      </w:r>
      <w:r w:rsidR="00664CCA">
        <w:rPr>
          <w:b/>
          <w:sz w:val="20"/>
          <w:szCs w:val="20"/>
        </w:rPr>
        <w:t xml:space="preserve"> </w:t>
      </w:r>
      <w:r w:rsidR="007D6C7E" w:rsidRPr="007D6C7E">
        <w:rPr>
          <w:sz w:val="20"/>
          <w:szCs w:val="20"/>
        </w:rPr>
        <w:t>Indien een variant geen oplossing b</w:t>
      </w:r>
      <w:r w:rsidR="00735ADC">
        <w:rPr>
          <w:sz w:val="20"/>
          <w:szCs w:val="20"/>
        </w:rPr>
        <w:t xml:space="preserve">evat, dan wordt de stand </w:t>
      </w:r>
      <w:r w:rsidR="008174D7">
        <w:rPr>
          <w:sz w:val="20"/>
          <w:szCs w:val="20"/>
        </w:rPr>
        <w:t>niet besc</w:t>
      </w:r>
      <w:r w:rsidR="00CA0406">
        <w:rPr>
          <w:sz w:val="20"/>
          <w:szCs w:val="20"/>
        </w:rPr>
        <w:t xml:space="preserve">houwd als een </w:t>
      </w:r>
      <w:r w:rsidR="008174D7">
        <w:rPr>
          <w:sz w:val="20"/>
          <w:szCs w:val="20"/>
        </w:rPr>
        <w:t>eindspel.</w:t>
      </w:r>
    </w:p>
    <w:p w:rsidR="0087780A" w:rsidRDefault="00D33EE3" w:rsidP="00E96B57">
      <w:pPr>
        <w:spacing w:line="240" w:lineRule="auto"/>
        <w:rPr>
          <w:sz w:val="20"/>
          <w:szCs w:val="20"/>
        </w:rPr>
      </w:pPr>
      <w:r w:rsidRPr="00D33EE3">
        <w:rPr>
          <w:b/>
          <w:sz w:val="20"/>
          <w:szCs w:val="20"/>
          <w:u w:val="single"/>
        </w:rPr>
        <w:t>3.1.5.</w:t>
      </w:r>
      <w:r w:rsidR="003C6A18" w:rsidRPr="002B61F2">
        <w:rPr>
          <w:b/>
          <w:sz w:val="20"/>
          <w:szCs w:val="20"/>
        </w:rPr>
        <w:t xml:space="preserve"> </w:t>
      </w:r>
      <w:r w:rsidR="003C6A18" w:rsidRPr="003C6A18">
        <w:rPr>
          <w:b/>
          <w:sz w:val="20"/>
          <w:szCs w:val="20"/>
        </w:rPr>
        <w:t>Het</w:t>
      </w:r>
      <w:r w:rsidR="003C6A18">
        <w:rPr>
          <w:b/>
          <w:sz w:val="20"/>
          <w:szCs w:val="20"/>
        </w:rPr>
        <w:t xml:space="preserve"> eindspel moet tenminste twee thematische </w:t>
      </w:r>
      <w:r w:rsidR="002B61F2">
        <w:rPr>
          <w:b/>
          <w:sz w:val="20"/>
          <w:szCs w:val="20"/>
        </w:rPr>
        <w:t xml:space="preserve">(compositorische) varianten </w:t>
      </w:r>
      <w:r w:rsidR="003C6A18">
        <w:rPr>
          <w:b/>
          <w:sz w:val="20"/>
          <w:szCs w:val="20"/>
        </w:rPr>
        <w:t>bevatten</w:t>
      </w:r>
      <w:r w:rsidR="006F1DC7">
        <w:rPr>
          <w:b/>
          <w:sz w:val="20"/>
          <w:szCs w:val="20"/>
        </w:rPr>
        <w:t xml:space="preserve"> </w:t>
      </w:r>
      <w:r w:rsidR="00F8609E">
        <w:rPr>
          <w:sz w:val="20"/>
          <w:szCs w:val="20"/>
        </w:rPr>
        <w:t xml:space="preserve">(zie 3.1.5.1). Een variant is een </w:t>
      </w:r>
      <w:r w:rsidR="007970E3">
        <w:rPr>
          <w:sz w:val="20"/>
          <w:szCs w:val="20"/>
        </w:rPr>
        <w:t xml:space="preserve">serie opeenvolgende </w:t>
      </w:r>
      <w:r w:rsidR="00F8609E">
        <w:rPr>
          <w:sz w:val="20"/>
          <w:szCs w:val="20"/>
        </w:rPr>
        <w:t xml:space="preserve"> zetten van wit en zwart.</w:t>
      </w:r>
      <w:r w:rsidR="00217C01">
        <w:rPr>
          <w:sz w:val="20"/>
          <w:szCs w:val="20"/>
        </w:rPr>
        <w:t xml:space="preserve"> Een thematische variant </w:t>
      </w:r>
      <w:r w:rsidR="00CE27D9">
        <w:rPr>
          <w:sz w:val="20"/>
          <w:szCs w:val="20"/>
        </w:rPr>
        <w:t xml:space="preserve">(VT) </w:t>
      </w:r>
      <w:r w:rsidR="00217C01">
        <w:rPr>
          <w:sz w:val="20"/>
          <w:szCs w:val="20"/>
        </w:rPr>
        <w:t>is</w:t>
      </w:r>
      <w:r w:rsidR="00CE27D9">
        <w:rPr>
          <w:sz w:val="20"/>
          <w:szCs w:val="20"/>
        </w:rPr>
        <w:t xml:space="preserve"> </w:t>
      </w:r>
      <w:r w:rsidR="00535F24">
        <w:rPr>
          <w:sz w:val="20"/>
          <w:szCs w:val="20"/>
        </w:rPr>
        <w:t>een variant</w:t>
      </w:r>
      <w:r w:rsidR="00805B7E">
        <w:rPr>
          <w:sz w:val="20"/>
          <w:szCs w:val="20"/>
        </w:rPr>
        <w:t xml:space="preserve"> met slechts één oplossing eindigend op een economische stand (zie 3.1.7).</w:t>
      </w:r>
      <w:r w:rsidR="00C8397E">
        <w:rPr>
          <w:sz w:val="20"/>
          <w:szCs w:val="20"/>
        </w:rPr>
        <w:t xml:space="preserve"> </w:t>
      </w:r>
      <w:r w:rsidR="00662A3D">
        <w:rPr>
          <w:sz w:val="20"/>
          <w:szCs w:val="20"/>
        </w:rPr>
        <w:t>O</w:t>
      </w:r>
      <w:r w:rsidR="00A947AD">
        <w:rPr>
          <w:sz w:val="20"/>
          <w:szCs w:val="20"/>
        </w:rPr>
        <w:t>p</w:t>
      </w:r>
      <w:r w:rsidR="00C8397E">
        <w:rPr>
          <w:sz w:val="20"/>
          <w:szCs w:val="20"/>
        </w:rPr>
        <w:t xml:space="preserve">dat een eindspel als zodanig kan worden beschouwd, moet het tenminste twee verschillende </w:t>
      </w:r>
      <w:proofErr w:type="spellStart"/>
      <w:r w:rsidR="00C8397E">
        <w:rPr>
          <w:sz w:val="20"/>
          <w:szCs w:val="20"/>
        </w:rPr>
        <w:t>VT’s</w:t>
      </w:r>
      <w:proofErr w:type="spellEnd"/>
      <w:r w:rsidR="00C8397E">
        <w:rPr>
          <w:sz w:val="20"/>
          <w:szCs w:val="20"/>
        </w:rPr>
        <w:t xml:space="preserve"> bevatten, niet minder.</w:t>
      </w:r>
      <w:r w:rsidR="00F113D1">
        <w:rPr>
          <w:sz w:val="20"/>
          <w:szCs w:val="20"/>
        </w:rPr>
        <w:t xml:space="preserve"> De oplossi</w:t>
      </w:r>
      <w:r w:rsidR="004D0B46">
        <w:rPr>
          <w:sz w:val="20"/>
          <w:szCs w:val="20"/>
        </w:rPr>
        <w:t>ng van een eindspel moe</w:t>
      </w:r>
      <w:r w:rsidR="00B93D41">
        <w:rPr>
          <w:sz w:val="20"/>
          <w:szCs w:val="20"/>
        </w:rPr>
        <w:t xml:space="preserve">t bestaan uit </w:t>
      </w:r>
      <w:r w:rsidR="00A8757E">
        <w:rPr>
          <w:sz w:val="20"/>
          <w:szCs w:val="20"/>
        </w:rPr>
        <w:t>ee</w:t>
      </w:r>
      <w:r w:rsidR="009C3398">
        <w:rPr>
          <w:sz w:val="20"/>
          <w:szCs w:val="20"/>
        </w:rPr>
        <w:t xml:space="preserve">n </w:t>
      </w:r>
      <w:proofErr w:type="spellStart"/>
      <w:r w:rsidR="009C3398">
        <w:rPr>
          <w:sz w:val="20"/>
          <w:szCs w:val="20"/>
        </w:rPr>
        <w:t>éénduidige</w:t>
      </w:r>
      <w:proofErr w:type="spellEnd"/>
      <w:r w:rsidR="009C3398">
        <w:rPr>
          <w:sz w:val="20"/>
          <w:szCs w:val="20"/>
        </w:rPr>
        <w:t xml:space="preserve"> </w:t>
      </w:r>
      <w:r w:rsidR="00B93D41">
        <w:rPr>
          <w:sz w:val="20"/>
          <w:szCs w:val="20"/>
        </w:rPr>
        <w:t xml:space="preserve">volgorde van de </w:t>
      </w:r>
      <w:r w:rsidR="00D36BE9">
        <w:rPr>
          <w:sz w:val="20"/>
          <w:szCs w:val="20"/>
        </w:rPr>
        <w:t>z</w:t>
      </w:r>
      <w:r w:rsidR="00F113D1">
        <w:rPr>
          <w:sz w:val="20"/>
          <w:szCs w:val="20"/>
        </w:rPr>
        <w:t>etten van wit.</w:t>
      </w:r>
      <w:r w:rsidR="00F2007B">
        <w:rPr>
          <w:sz w:val="20"/>
          <w:szCs w:val="20"/>
        </w:rPr>
        <w:t xml:space="preserve"> Geen enkele tweede oplossing (zie 3.1.6) is toegestaan.</w:t>
      </w:r>
      <w:r w:rsidR="00C25F37">
        <w:rPr>
          <w:sz w:val="20"/>
          <w:szCs w:val="20"/>
        </w:rPr>
        <w:t xml:space="preserve"> De enige </w:t>
      </w:r>
      <w:r w:rsidR="008C6E85">
        <w:rPr>
          <w:sz w:val="20"/>
          <w:szCs w:val="20"/>
        </w:rPr>
        <w:t xml:space="preserve">onnauwkeurige zet </w:t>
      </w:r>
      <w:r w:rsidR="00C25F37">
        <w:rPr>
          <w:sz w:val="20"/>
          <w:szCs w:val="20"/>
        </w:rPr>
        <w:t xml:space="preserve">van wit die in een thematische variant is toegestaan is een </w:t>
      </w:r>
      <w:proofErr w:type="spellStart"/>
      <w:r w:rsidR="00C25F37">
        <w:rPr>
          <w:sz w:val="20"/>
          <w:szCs w:val="20"/>
        </w:rPr>
        <w:t>dual</w:t>
      </w:r>
      <w:proofErr w:type="spellEnd"/>
      <w:r w:rsidR="008C6E85">
        <w:rPr>
          <w:sz w:val="20"/>
          <w:szCs w:val="20"/>
        </w:rPr>
        <w:t xml:space="preserve"> </w:t>
      </w:r>
      <w:r w:rsidR="00C25F37">
        <w:rPr>
          <w:sz w:val="20"/>
          <w:szCs w:val="20"/>
        </w:rPr>
        <w:t xml:space="preserve">(zie </w:t>
      </w:r>
      <w:r w:rsidR="008C6E85">
        <w:rPr>
          <w:sz w:val="20"/>
          <w:szCs w:val="20"/>
        </w:rPr>
        <w:t>3.1.6)</w:t>
      </w:r>
      <w:r w:rsidR="00C25F37">
        <w:rPr>
          <w:sz w:val="20"/>
          <w:szCs w:val="20"/>
        </w:rPr>
        <w:t>.</w:t>
      </w:r>
      <w:r w:rsidR="0087780A">
        <w:rPr>
          <w:sz w:val="20"/>
          <w:szCs w:val="20"/>
        </w:rPr>
        <w:t xml:space="preserve"> </w:t>
      </w:r>
    </w:p>
    <w:p w:rsidR="0087780A" w:rsidRDefault="0087780A" w:rsidP="00E96B57">
      <w:pPr>
        <w:spacing w:line="240" w:lineRule="auto"/>
        <w:rPr>
          <w:sz w:val="20"/>
          <w:szCs w:val="20"/>
        </w:rPr>
      </w:pPr>
      <w:r w:rsidRPr="0087780A">
        <w:rPr>
          <w:b/>
          <w:sz w:val="20"/>
          <w:szCs w:val="20"/>
          <w:u w:val="single"/>
        </w:rPr>
        <w:t>3.1.5.1.</w:t>
      </w:r>
      <w:r w:rsidR="00C4579D">
        <w:rPr>
          <w:b/>
          <w:sz w:val="20"/>
          <w:szCs w:val="20"/>
          <w:u w:val="single"/>
        </w:rPr>
        <w:t xml:space="preserve"> </w:t>
      </w:r>
      <w:r w:rsidR="00AD4A55" w:rsidRPr="00AD4A55">
        <w:rPr>
          <w:b/>
          <w:sz w:val="20"/>
          <w:szCs w:val="20"/>
        </w:rPr>
        <w:t>Het verschil</w:t>
      </w:r>
      <w:r w:rsidR="007C7EE4">
        <w:rPr>
          <w:b/>
          <w:sz w:val="20"/>
          <w:szCs w:val="20"/>
        </w:rPr>
        <w:t xml:space="preserve"> tussen </w:t>
      </w:r>
      <w:r w:rsidR="00AD4A55">
        <w:rPr>
          <w:b/>
          <w:sz w:val="20"/>
          <w:szCs w:val="20"/>
        </w:rPr>
        <w:t xml:space="preserve">twee thematische varianten bestaat uit hetzij: </w:t>
      </w:r>
      <w:r w:rsidR="00AD4A55" w:rsidRPr="00AD4A55">
        <w:rPr>
          <w:sz w:val="20"/>
          <w:szCs w:val="20"/>
        </w:rPr>
        <w:t>A</w:t>
      </w:r>
      <w:r w:rsidR="00445635">
        <w:rPr>
          <w:sz w:val="20"/>
          <w:szCs w:val="20"/>
        </w:rPr>
        <w:t xml:space="preserve">) </w:t>
      </w:r>
      <w:r w:rsidR="0035448B">
        <w:rPr>
          <w:sz w:val="20"/>
          <w:szCs w:val="20"/>
        </w:rPr>
        <w:t>het hebben</w:t>
      </w:r>
      <w:r w:rsidR="00445635">
        <w:rPr>
          <w:sz w:val="20"/>
          <w:szCs w:val="20"/>
        </w:rPr>
        <w:t xml:space="preserve"> </w:t>
      </w:r>
      <w:r w:rsidR="009A4ECD">
        <w:rPr>
          <w:sz w:val="20"/>
          <w:szCs w:val="20"/>
        </w:rPr>
        <w:t>van</w:t>
      </w:r>
      <w:r w:rsidR="0021731F">
        <w:rPr>
          <w:sz w:val="20"/>
          <w:szCs w:val="20"/>
        </w:rPr>
        <w:t xml:space="preserve">  verschillende economische eind</w:t>
      </w:r>
      <w:r w:rsidR="009A4ECD">
        <w:rPr>
          <w:sz w:val="20"/>
          <w:szCs w:val="20"/>
        </w:rPr>
        <w:t>standen</w:t>
      </w:r>
      <w:r w:rsidR="00194B19">
        <w:rPr>
          <w:sz w:val="20"/>
          <w:szCs w:val="20"/>
        </w:rPr>
        <w:t xml:space="preserve"> </w:t>
      </w:r>
      <w:r w:rsidR="001A2F23">
        <w:rPr>
          <w:sz w:val="20"/>
          <w:szCs w:val="20"/>
        </w:rPr>
        <w:t xml:space="preserve">of </w:t>
      </w:r>
      <w:r w:rsidR="00143BC8">
        <w:rPr>
          <w:sz w:val="20"/>
          <w:szCs w:val="20"/>
        </w:rPr>
        <w:t xml:space="preserve">B) </w:t>
      </w:r>
      <w:r w:rsidR="0021731F">
        <w:rPr>
          <w:sz w:val="20"/>
          <w:szCs w:val="20"/>
        </w:rPr>
        <w:t>indien de economische eind</w:t>
      </w:r>
      <w:r w:rsidR="001A2F23">
        <w:rPr>
          <w:sz w:val="20"/>
          <w:szCs w:val="20"/>
        </w:rPr>
        <w:t xml:space="preserve">standen </w:t>
      </w:r>
      <w:r w:rsidR="005F22C5">
        <w:rPr>
          <w:sz w:val="20"/>
          <w:szCs w:val="20"/>
        </w:rPr>
        <w:t xml:space="preserve">van de twee varianten </w:t>
      </w:r>
      <w:r w:rsidR="001A2F23">
        <w:rPr>
          <w:sz w:val="20"/>
          <w:szCs w:val="20"/>
        </w:rPr>
        <w:t>gelijk zijn</w:t>
      </w:r>
      <w:r w:rsidR="00D90EB6">
        <w:rPr>
          <w:sz w:val="20"/>
          <w:szCs w:val="20"/>
        </w:rPr>
        <w:t xml:space="preserve">, het hebben van tenminste </w:t>
      </w:r>
      <w:r w:rsidR="00AA183D">
        <w:rPr>
          <w:sz w:val="20"/>
          <w:szCs w:val="20"/>
        </w:rPr>
        <w:t>twee verschillende zetten van wit</w:t>
      </w:r>
      <w:r w:rsidR="00143BC8">
        <w:rPr>
          <w:sz w:val="20"/>
          <w:szCs w:val="20"/>
        </w:rPr>
        <w:t xml:space="preserve"> in elke </w:t>
      </w:r>
      <w:r w:rsidR="00B2040A">
        <w:rPr>
          <w:sz w:val="20"/>
          <w:szCs w:val="20"/>
        </w:rPr>
        <w:t>them</w:t>
      </w:r>
      <w:r w:rsidR="00413FCF">
        <w:rPr>
          <w:sz w:val="20"/>
          <w:szCs w:val="20"/>
        </w:rPr>
        <w:t>atische variant ten opzichte van de andere variant.</w:t>
      </w:r>
    </w:p>
    <w:p w:rsidR="00AA3FD0" w:rsidRDefault="00AA3FD0" w:rsidP="00E96B57">
      <w:pPr>
        <w:spacing w:line="240" w:lineRule="auto"/>
        <w:rPr>
          <w:sz w:val="20"/>
          <w:szCs w:val="20"/>
        </w:rPr>
      </w:pPr>
      <w:r w:rsidRPr="00AA3FD0">
        <w:rPr>
          <w:b/>
          <w:sz w:val="20"/>
          <w:szCs w:val="20"/>
          <w:u w:val="single"/>
        </w:rPr>
        <w:t>3.1.6</w:t>
      </w:r>
      <w:r w:rsidR="00880B42" w:rsidRPr="00880B42">
        <w:rPr>
          <w:b/>
          <w:sz w:val="20"/>
          <w:szCs w:val="20"/>
        </w:rPr>
        <w:t xml:space="preserve">  </w:t>
      </w:r>
      <w:r w:rsidR="00880B42" w:rsidRPr="00880B42">
        <w:rPr>
          <w:sz w:val="20"/>
          <w:szCs w:val="20"/>
        </w:rPr>
        <w:t>De</w:t>
      </w:r>
      <w:r w:rsidR="00880B42">
        <w:rPr>
          <w:sz w:val="20"/>
          <w:szCs w:val="20"/>
        </w:rPr>
        <w:t xml:space="preserve"> eis </w:t>
      </w:r>
      <w:r w:rsidR="00F76DFC">
        <w:rPr>
          <w:sz w:val="20"/>
          <w:szCs w:val="20"/>
        </w:rPr>
        <w:t>dat een eindspel slechts één oplossing mag hebben betekent</w:t>
      </w:r>
      <w:r w:rsidR="002B3247">
        <w:rPr>
          <w:sz w:val="20"/>
          <w:szCs w:val="20"/>
        </w:rPr>
        <w:t xml:space="preserve"> dat een tweede oplo</w:t>
      </w:r>
      <w:r w:rsidR="00CC05D5">
        <w:rPr>
          <w:sz w:val="20"/>
          <w:szCs w:val="20"/>
        </w:rPr>
        <w:t>ssing niet aanvaardbaar is, noch</w:t>
      </w:r>
      <w:r w:rsidR="002B3247">
        <w:rPr>
          <w:sz w:val="20"/>
          <w:szCs w:val="20"/>
        </w:rPr>
        <w:t xml:space="preserve"> in d</w:t>
      </w:r>
      <w:r w:rsidR="00CC05D5">
        <w:rPr>
          <w:sz w:val="20"/>
          <w:szCs w:val="20"/>
        </w:rPr>
        <w:t>e thematische hoofdvariant, noch</w:t>
      </w:r>
      <w:r w:rsidR="002B3247">
        <w:rPr>
          <w:sz w:val="20"/>
          <w:szCs w:val="20"/>
        </w:rPr>
        <w:t xml:space="preserve"> in</w:t>
      </w:r>
      <w:r w:rsidR="00CC05D5">
        <w:rPr>
          <w:sz w:val="20"/>
          <w:szCs w:val="20"/>
        </w:rPr>
        <w:t xml:space="preserve"> de andere thematische variant.</w:t>
      </w:r>
      <w:r w:rsidR="00F76DFC">
        <w:rPr>
          <w:sz w:val="20"/>
          <w:szCs w:val="20"/>
        </w:rPr>
        <w:t xml:space="preserve"> </w:t>
      </w:r>
      <w:r w:rsidR="00352732">
        <w:rPr>
          <w:sz w:val="20"/>
          <w:szCs w:val="20"/>
        </w:rPr>
        <w:t xml:space="preserve">Een enkele </w:t>
      </w:r>
      <w:proofErr w:type="spellStart"/>
      <w:r w:rsidR="00352732">
        <w:rPr>
          <w:sz w:val="20"/>
          <w:szCs w:val="20"/>
        </w:rPr>
        <w:t>dual</w:t>
      </w:r>
      <w:proofErr w:type="spellEnd"/>
      <w:r w:rsidR="00352732">
        <w:rPr>
          <w:sz w:val="20"/>
          <w:szCs w:val="20"/>
        </w:rPr>
        <w:t xml:space="preserve"> is aanvaardbaar in een VT (ook in een FST en een JIT, zie 3.1.9)</w:t>
      </w:r>
      <w:r w:rsidR="00D35506">
        <w:rPr>
          <w:sz w:val="20"/>
          <w:szCs w:val="20"/>
        </w:rPr>
        <w:t>.</w:t>
      </w:r>
      <w:r w:rsidR="009E22CC">
        <w:rPr>
          <w:sz w:val="20"/>
          <w:szCs w:val="20"/>
        </w:rPr>
        <w:t xml:space="preserve"> Een </w:t>
      </w:r>
      <w:proofErr w:type="spellStart"/>
      <w:r w:rsidR="009E22CC">
        <w:rPr>
          <w:sz w:val="20"/>
          <w:szCs w:val="20"/>
        </w:rPr>
        <w:t>dual</w:t>
      </w:r>
      <w:proofErr w:type="spellEnd"/>
      <w:r w:rsidR="009E22CC">
        <w:rPr>
          <w:sz w:val="20"/>
          <w:szCs w:val="20"/>
        </w:rPr>
        <w:t xml:space="preserve"> is</w:t>
      </w:r>
      <w:r w:rsidR="00951E1C">
        <w:rPr>
          <w:sz w:val="20"/>
          <w:szCs w:val="20"/>
        </w:rPr>
        <w:t xml:space="preserve"> niet toegestaan voor het vertonen </w:t>
      </w:r>
      <w:r w:rsidR="009E22CC">
        <w:rPr>
          <w:sz w:val="20"/>
          <w:szCs w:val="20"/>
        </w:rPr>
        <w:t>van de tweede thematische variant.</w:t>
      </w:r>
      <w:r w:rsidR="00193517">
        <w:rPr>
          <w:sz w:val="20"/>
          <w:szCs w:val="20"/>
        </w:rPr>
        <w:t xml:space="preserve"> Het begrip ‘tweede oplossing’ in een VT betekent dat d</w:t>
      </w:r>
      <w:r w:rsidR="00E87CD7">
        <w:rPr>
          <w:sz w:val="20"/>
          <w:szCs w:val="20"/>
        </w:rPr>
        <w:t xml:space="preserve">eze </w:t>
      </w:r>
      <w:r w:rsidR="00F146F0">
        <w:rPr>
          <w:sz w:val="20"/>
          <w:szCs w:val="20"/>
        </w:rPr>
        <w:t>op een andere</w:t>
      </w:r>
      <w:r w:rsidR="009064F0">
        <w:rPr>
          <w:sz w:val="20"/>
          <w:szCs w:val="20"/>
        </w:rPr>
        <w:t xml:space="preserve"> manier kan worden opgelost, die</w:t>
      </w:r>
      <w:r w:rsidR="007F1CEE">
        <w:rPr>
          <w:sz w:val="20"/>
          <w:szCs w:val="20"/>
        </w:rPr>
        <w:t xml:space="preserve"> leidt tot een andere eind</w:t>
      </w:r>
      <w:r w:rsidR="00F146F0">
        <w:rPr>
          <w:sz w:val="20"/>
          <w:szCs w:val="20"/>
        </w:rPr>
        <w:t xml:space="preserve">stand dan </w:t>
      </w:r>
      <w:r w:rsidR="00E87CD7">
        <w:rPr>
          <w:sz w:val="20"/>
          <w:szCs w:val="20"/>
        </w:rPr>
        <w:t>aangegeven door de auteur.</w:t>
      </w:r>
      <w:r w:rsidR="00803FA6">
        <w:rPr>
          <w:sz w:val="20"/>
          <w:szCs w:val="20"/>
        </w:rPr>
        <w:t xml:space="preserve"> Het begrip</w:t>
      </w:r>
      <w:r w:rsidR="00A93C2B">
        <w:rPr>
          <w:sz w:val="20"/>
          <w:szCs w:val="20"/>
        </w:rPr>
        <w:t xml:space="preserve"> </w:t>
      </w:r>
      <w:r w:rsidR="00CF6443">
        <w:rPr>
          <w:sz w:val="20"/>
          <w:szCs w:val="20"/>
        </w:rPr>
        <w:t>‘</w:t>
      </w:r>
      <w:proofErr w:type="spellStart"/>
      <w:r w:rsidR="00CF6443">
        <w:rPr>
          <w:sz w:val="20"/>
          <w:szCs w:val="20"/>
        </w:rPr>
        <w:t>dual</w:t>
      </w:r>
      <w:proofErr w:type="spellEnd"/>
      <w:r w:rsidR="00CF6443">
        <w:rPr>
          <w:sz w:val="20"/>
          <w:szCs w:val="20"/>
        </w:rPr>
        <w:t>’ betekent een verstoring van de nauwkeurigheid van de witte</w:t>
      </w:r>
      <w:r w:rsidR="009B19ED">
        <w:rPr>
          <w:sz w:val="20"/>
          <w:szCs w:val="20"/>
        </w:rPr>
        <w:t xml:space="preserve"> zetten. De ‘</w:t>
      </w:r>
      <w:proofErr w:type="spellStart"/>
      <w:r w:rsidR="009B19ED">
        <w:rPr>
          <w:sz w:val="20"/>
          <w:szCs w:val="20"/>
        </w:rPr>
        <w:t>dual</w:t>
      </w:r>
      <w:proofErr w:type="spellEnd"/>
      <w:r w:rsidR="009B19ED">
        <w:rPr>
          <w:sz w:val="20"/>
          <w:szCs w:val="20"/>
        </w:rPr>
        <w:t xml:space="preserve">’ </w:t>
      </w:r>
      <w:r w:rsidR="002A78D9">
        <w:rPr>
          <w:sz w:val="20"/>
          <w:szCs w:val="20"/>
        </w:rPr>
        <w:t xml:space="preserve">mag niet </w:t>
      </w:r>
      <w:r w:rsidR="007F1CEE">
        <w:rPr>
          <w:sz w:val="20"/>
          <w:szCs w:val="20"/>
        </w:rPr>
        <w:t>leiden tot een andere  economische eind</w:t>
      </w:r>
      <w:r w:rsidR="00A947AD">
        <w:rPr>
          <w:sz w:val="20"/>
          <w:szCs w:val="20"/>
        </w:rPr>
        <w:t xml:space="preserve">stand van een thematische variant </w:t>
      </w:r>
      <w:r w:rsidR="0009558B">
        <w:rPr>
          <w:sz w:val="20"/>
          <w:szCs w:val="20"/>
        </w:rPr>
        <w:t>dan aangegeven door de auteur.</w:t>
      </w:r>
      <w:r w:rsidR="00CD1C17">
        <w:rPr>
          <w:sz w:val="20"/>
          <w:szCs w:val="20"/>
        </w:rPr>
        <w:t xml:space="preserve"> De diverse typen</w:t>
      </w:r>
      <w:r w:rsidR="00D7158F">
        <w:rPr>
          <w:sz w:val="20"/>
          <w:szCs w:val="20"/>
        </w:rPr>
        <w:t xml:space="preserve"> </w:t>
      </w:r>
      <w:proofErr w:type="spellStart"/>
      <w:r w:rsidR="00E87907">
        <w:rPr>
          <w:sz w:val="20"/>
          <w:szCs w:val="20"/>
        </w:rPr>
        <w:t>duals</w:t>
      </w:r>
      <w:proofErr w:type="spellEnd"/>
      <w:r w:rsidR="00E87907">
        <w:rPr>
          <w:sz w:val="20"/>
          <w:szCs w:val="20"/>
        </w:rPr>
        <w:t xml:space="preserve"> zijn aangegeven in artikel 3.1.10.</w:t>
      </w:r>
      <w:r w:rsidR="00477FA5">
        <w:rPr>
          <w:sz w:val="20"/>
          <w:szCs w:val="20"/>
        </w:rPr>
        <w:t xml:space="preserve"> Het begrip ‘</w:t>
      </w:r>
      <w:proofErr w:type="spellStart"/>
      <w:r w:rsidR="00477FA5">
        <w:rPr>
          <w:sz w:val="20"/>
          <w:szCs w:val="20"/>
        </w:rPr>
        <w:t>dual</w:t>
      </w:r>
      <w:proofErr w:type="spellEnd"/>
      <w:r w:rsidR="00477FA5">
        <w:rPr>
          <w:sz w:val="20"/>
          <w:szCs w:val="20"/>
        </w:rPr>
        <w:t>’</w:t>
      </w:r>
      <w:r w:rsidR="00A020A1">
        <w:rPr>
          <w:sz w:val="20"/>
          <w:szCs w:val="20"/>
        </w:rPr>
        <w:t xml:space="preserve"> is niet van toepassing </w:t>
      </w:r>
      <w:r w:rsidR="00560177">
        <w:rPr>
          <w:sz w:val="20"/>
          <w:szCs w:val="20"/>
        </w:rPr>
        <w:t>na</w:t>
      </w:r>
      <w:r w:rsidR="00997FEF">
        <w:rPr>
          <w:sz w:val="20"/>
          <w:szCs w:val="20"/>
        </w:rPr>
        <w:t xml:space="preserve">dat de </w:t>
      </w:r>
      <w:r w:rsidR="00711F2B">
        <w:rPr>
          <w:sz w:val="20"/>
          <w:szCs w:val="20"/>
        </w:rPr>
        <w:t xml:space="preserve"> economische </w:t>
      </w:r>
      <w:proofErr w:type="spellStart"/>
      <w:r w:rsidR="00161619">
        <w:rPr>
          <w:sz w:val="20"/>
          <w:szCs w:val="20"/>
        </w:rPr>
        <w:t>eind-</w:t>
      </w:r>
      <w:r w:rsidR="0059429A">
        <w:rPr>
          <w:sz w:val="20"/>
          <w:szCs w:val="20"/>
        </w:rPr>
        <w:t>stand</w:t>
      </w:r>
      <w:proofErr w:type="spellEnd"/>
      <w:r w:rsidR="0059429A">
        <w:rPr>
          <w:sz w:val="20"/>
          <w:szCs w:val="20"/>
        </w:rPr>
        <w:t xml:space="preserve"> </w:t>
      </w:r>
      <w:r w:rsidR="00997FEF">
        <w:rPr>
          <w:sz w:val="20"/>
          <w:szCs w:val="20"/>
        </w:rPr>
        <w:t xml:space="preserve">is verschenen </w:t>
      </w:r>
      <w:r w:rsidR="0059429A">
        <w:rPr>
          <w:sz w:val="20"/>
          <w:szCs w:val="20"/>
        </w:rPr>
        <w:t>(zie 3.1.7).</w:t>
      </w:r>
      <w:r w:rsidR="00121DD4">
        <w:rPr>
          <w:sz w:val="20"/>
          <w:szCs w:val="20"/>
        </w:rPr>
        <w:t xml:space="preserve"> Indien een vari</w:t>
      </w:r>
      <w:r w:rsidR="0041249F">
        <w:rPr>
          <w:sz w:val="20"/>
          <w:szCs w:val="20"/>
        </w:rPr>
        <w:t xml:space="preserve">ant </w:t>
      </w:r>
      <w:r w:rsidR="00CE3DF5">
        <w:rPr>
          <w:sz w:val="20"/>
          <w:szCs w:val="20"/>
        </w:rPr>
        <w:t xml:space="preserve">die </w:t>
      </w:r>
      <w:r w:rsidR="0041249F">
        <w:rPr>
          <w:sz w:val="20"/>
          <w:szCs w:val="20"/>
        </w:rPr>
        <w:t xml:space="preserve">door de auteur </w:t>
      </w:r>
      <w:r w:rsidR="00CE3DF5">
        <w:rPr>
          <w:sz w:val="20"/>
          <w:szCs w:val="20"/>
        </w:rPr>
        <w:t xml:space="preserve">is </w:t>
      </w:r>
      <w:r w:rsidR="0041249F">
        <w:rPr>
          <w:sz w:val="20"/>
          <w:szCs w:val="20"/>
        </w:rPr>
        <w:t xml:space="preserve">aangegeven </w:t>
      </w:r>
      <w:r w:rsidR="00121DD4">
        <w:rPr>
          <w:sz w:val="20"/>
          <w:szCs w:val="20"/>
        </w:rPr>
        <w:t xml:space="preserve">als </w:t>
      </w:r>
      <w:r w:rsidR="00E11AA9">
        <w:rPr>
          <w:sz w:val="20"/>
          <w:szCs w:val="20"/>
        </w:rPr>
        <w:t xml:space="preserve"> </w:t>
      </w:r>
      <w:r w:rsidR="0041249F">
        <w:rPr>
          <w:sz w:val="20"/>
          <w:szCs w:val="20"/>
        </w:rPr>
        <w:t>een thematische var</w:t>
      </w:r>
      <w:r w:rsidR="00161619">
        <w:rPr>
          <w:sz w:val="20"/>
          <w:szCs w:val="20"/>
        </w:rPr>
        <w:t xml:space="preserve">iant een tweede oplossing </w:t>
      </w:r>
      <w:r w:rsidR="0041249F">
        <w:rPr>
          <w:sz w:val="20"/>
          <w:szCs w:val="20"/>
        </w:rPr>
        <w:t xml:space="preserve">of meerdere </w:t>
      </w:r>
      <w:proofErr w:type="spellStart"/>
      <w:r w:rsidR="0041249F">
        <w:rPr>
          <w:sz w:val="20"/>
          <w:szCs w:val="20"/>
        </w:rPr>
        <w:t>duals</w:t>
      </w:r>
      <w:proofErr w:type="spellEnd"/>
      <w:r w:rsidR="00CE3DF5">
        <w:rPr>
          <w:sz w:val="20"/>
          <w:szCs w:val="20"/>
        </w:rPr>
        <w:t xml:space="preserve"> bevat</w:t>
      </w:r>
      <w:r w:rsidR="0041249F">
        <w:rPr>
          <w:sz w:val="20"/>
          <w:szCs w:val="20"/>
        </w:rPr>
        <w:t xml:space="preserve">, </w:t>
      </w:r>
      <w:r w:rsidR="00D471C0">
        <w:rPr>
          <w:sz w:val="20"/>
          <w:szCs w:val="20"/>
        </w:rPr>
        <w:t xml:space="preserve">dan zal deze variant </w:t>
      </w:r>
      <w:r w:rsidR="007460BE">
        <w:rPr>
          <w:sz w:val="20"/>
          <w:szCs w:val="20"/>
        </w:rPr>
        <w:t>niet worden beschouwd als een VT</w:t>
      </w:r>
      <w:r w:rsidR="00D471C0">
        <w:rPr>
          <w:sz w:val="20"/>
          <w:szCs w:val="20"/>
        </w:rPr>
        <w:t>.</w:t>
      </w:r>
    </w:p>
    <w:p w:rsidR="009A26DB" w:rsidRDefault="009A26DB" w:rsidP="00E96B57">
      <w:pPr>
        <w:spacing w:line="240" w:lineRule="auto"/>
        <w:rPr>
          <w:sz w:val="20"/>
          <w:szCs w:val="20"/>
        </w:rPr>
      </w:pPr>
      <w:r w:rsidRPr="009A26DB">
        <w:rPr>
          <w:b/>
          <w:sz w:val="20"/>
          <w:szCs w:val="20"/>
          <w:u w:val="single"/>
        </w:rPr>
        <w:t>3.1.7.</w:t>
      </w:r>
      <w:r w:rsidRPr="009A26DB">
        <w:rPr>
          <w:b/>
          <w:sz w:val="20"/>
          <w:szCs w:val="20"/>
        </w:rPr>
        <w:t xml:space="preserve">  In een eindspel met als opdracht ‘winst’</w:t>
      </w:r>
      <w:r>
        <w:rPr>
          <w:sz w:val="20"/>
          <w:szCs w:val="20"/>
        </w:rPr>
        <w:t xml:space="preserve">, </w:t>
      </w:r>
      <w:r w:rsidR="000E0EF8">
        <w:rPr>
          <w:sz w:val="20"/>
          <w:szCs w:val="20"/>
        </w:rPr>
        <w:t xml:space="preserve">kunnen de volgende economische slotstanden worden beschouwd als het einde van een thematische variant: a) </w:t>
      </w:r>
      <w:r w:rsidR="00106A7F">
        <w:rPr>
          <w:sz w:val="20"/>
          <w:szCs w:val="20"/>
        </w:rPr>
        <w:t xml:space="preserve">alle motiefstanden geplaatst in de eerste editie van het boek van J. </w:t>
      </w:r>
      <w:proofErr w:type="spellStart"/>
      <w:r w:rsidR="00106A7F">
        <w:rPr>
          <w:sz w:val="20"/>
          <w:szCs w:val="20"/>
        </w:rPr>
        <w:t>Moser</w:t>
      </w:r>
      <w:proofErr w:type="spellEnd"/>
      <w:r w:rsidR="00934849">
        <w:rPr>
          <w:sz w:val="20"/>
          <w:szCs w:val="20"/>
        </w:rPr>
        <w:t xml:space="preserve">, ‘Het Eindspel’, editie Firma R. Los 1941, op de pagina’s 54 tot 68, </w:t>
      </w:r>
      <w:r w:rsidR="00B2562A">
        <w:rPr>
          <w:sz w:val="20"/>
          <w:szCs w:val="20"/>
        </w:rPr>
        <w:t xml:space="preserve">motieven </w:t>
      </w:r>
      <w:r w:rsidR="007B2398">
        <w:rPr>
          <w:sz w:val="20"/>
          <w:szCs w:val="20"/>
        </w:rPr>
        <w:t xml:space="preserve">1A tot en met 53C, </w:t>
      </w:r>
      <w:r w:rsidR="00FB3809">
        <w:rPr>
          <w:sz w:val="20"/>
          <w:szCs w:val="20"/>
        </w:rPr>
        <w:t xml:space="preserve">evenals die in de tweede editie van het boek van J. </w:t>
      </w:r>
      <w:proofErr w:type="spellStart"/>
      <w:r w:rsidR="00FB3809">
        <w:rPr>
          <w:sz w:val="20"/>
          <w:szCs w:val="20"/>
        </w:rPr>
        <w:t>Moser</w:t>
      </w:r>
      <w:proofErr w:type="spellEnd"/>
      <w:r w:rsidR="00FB3809">
        <w:rPr>
          <w:sz w:val="20"/>
          <w:szCs w:val="20"/>
        </w:rPr>
        <w:t>, ‘Het Eindspel’ editie Wed/</w:t>
      </w:r>
      <w:proofErr w:type="spellStart"/>
      <w:r w:rsidR="00FB3809">
        <w:rPr>
          <w:sz w:val="20"/>
          <w:szCs w:val="20"/>
        </w:rPr>
        <w:t>Ahrend</w:t>
      </w:r>
      <w:proofErr w:type="spellEnd"/>
      <w:r w:rsidR="00FB3809">
        <w:rPr>
          <w:sz w:val="20"/>
          <w:szCs w:val="20"/>
        </w:rPr>
        <w:t>/Zoon 1951, op de pag</w:t>
      </w:r>
      <w:r w:rsidR="00B2562A">
        <w:rPr>
          <w:sz w:val="20"/>
          <w:szCs w:val="20"/>
        </w:rPr>
        <w:t xml:space="preserve">ina’s 236 tot 256, motieven </w:t>
      </w:r>
      <w:r w:rsidR="00FB3809">
        <w:rPr>
          <w:sz w:val="20"/>
          <w:szCs w:val="20"/>
        </w:rPr>
        <w:t xml:space="preserve">1A tot en met 136B, en die in de Russische editie van het boek van J. </w:t>
      </w:r>
      <w:proofErr w:type="spellStart"/>
      <w:r w:rsidR="00FB3809">
        <w:rPr>
          <w:sz w:val="20"/>
          <w:szCs w:val="20"/>
        </w:rPr>
        <w:t>Moser</w:t>
      </w:r>
      <w:proofErr w:type="spellEnd"/>
      <w:r w:rsidR="00FB3809">
        <w:rPr>
          <w:sz w:val="20"/>
          <w:szCs w:val="20"/>
        </w:rPr>
        <w:t xml:space="preserve"> – </w:t>
      </w:r>
      <w:proofErr w:type="spellStart"/>
      <w:r w:rsidR="00FB3809">
        <w:rPr>
          <w:sz w:val="20"/>
          <w:szCs w:val="20"/>
        </w:rPr>
        <w:t>Shashechnye</w:t>
      </w:r>
      <w:proofErr w:type="spellEnd"/>
      <w:r w:rsidR="00FB3809">
        <w:rPr>
          <w:sz w:val="20"/>
          <w:szCs w:val="20"/>
        </w:rPr>
        <w:t xml:space="preserve"> </w:t>
      </w:r>
      <w:proofErr w:type="spellStart"/>
      <w:r w:rsidR="00FB3809">
        <w:rPr>
          <w:sz w:val="20"/>
          <w:szCs w:val="20"/>
        </w:rPr>
        <w:t>Okontchania</w:t>
      </w:r>
      <w:proofErr w:type="spellEnd"/>
      <w:r w:rsidR="00FB3809">
        <w:rPr>
          <w:sz w:val="20"/>
          <w:szCs w:val="20"/>
        </w:rPr>
        <w:t xml:space="preserve">, </w:t>
      </w:r>
      <w:proofErr w:type="spellStart"/>
      <w:r w:rsidR="00FB3809">
        <w:rPr>
          <w:sz w:val="20"/>
          <w:szCs w:val="20"/>
        </w:rPr>
        <w:t>maison</w:t>
      </w:r>
      <w:proofErr w:type="spellEnd"/>
      <w:r w:rsidR="00FB3809">
        <w:rPr>
          <w:sz w:val="20"/>
          <w:szCs w:val="20"/>
        </w:rPr>
        <w:t xml:space="preserve"> </w:t>
      </w:r>
      <w:proofErr w:type="spellStart"/>
      <w:r w:rsidR="00FB3809">
        <w:rPr>
          <w:sz w:val="20"/>
          <w:szCs w:val="20"/>
        </w:rPr>
        <w:t>d’edition</w:t>
      </w:r>
      <w:proofErr w:type="spellEnd"/>
      <w:r w:rsidR="00FB3809">
        <w:rPr>
          <w:sz w:val="20"/>
          <w:szCs w:val="20"/>
        </w:rPr>
        <w:t xml:space="preserve"> </w:t>
      </w:r>
      <w:proofErr w:type="spellStart"/>
      <w:r w:rsidR="00FB3809">
        <w:rPr>
          <w:sz w:val="20"/>
          <w:szCs w:val="20"/>
        </w:rPr>
        <w:t>Fizkultura</w:t>
      </w:r>
      <w:proofErr w:type="spellEnd"/>
      <w:r w:rsidR="00FB3809">
        <w:rPr>
          <w:sz w:val="20"/>
          <w:szCs w:val="20"/>
        </w:rPr>
        <w:t xml:space="preserve"> I Sport, 1963 – op de pagina’</w:t>
      </w:r>
      <w:r w:rsidR="006F3561">
        <w:rPr>
          <w:sz w:val="20"/>
          <w:szCs w:val="20"/>
        </w:rPr>
        <w:t>s 65 tot 84, omdat</w:t>
      </w:r>
      <w:r w:rsidR="00794C4E">
        <w:rPr>
          <w:sz w:val="20"/>
          <w:szCs w:val="20"/>
        </w:rPr>
        <w:t xml:space="preserve"> </w:t>
      </w:r>
      <w:r w:rsidR="00221C74">
        <w:rPr>
          <w:sz w:val="20"/>
          <w:szCs w:val="20"/>
        </w:rPr>
        <w:t>deze motiefstanden op internationaal niveau zijn erkend</w:t>
      </w:r>
      <w:r w:rsidR="00C953C7">
        <w:rPr>
          <w:sz w:val="20"/>
          <w:szCs w:val="20"/>
        </w:rPr>
        <w:t xml:space="preserve"> als de klassieke mo</w:t>
      </w:r>
      <w:r w:rsidR="00C114B7">
        <w:rPr>
          <w:sz w:val="20"/>
          <w:szCs w:val="20"/>
        </w:rPr>
        <w:t>tiefstanden; b) een andere stand, resultaat van het voor</w:t>
      </w:r>
      <w:r w:rsidR="00CA3494">
        <w:rPr>
          <w:sz w:val="20"/>
          <w:szCs w:val="20"/>
        </w:rPr>
        <w:t>af</w:t>
      </w:r>
      <w:r w:rsidR="00C114B7">
        <w:rPr>
          <w:sz w:val="20"/>
          <w:szCs w:val="20"/>
        </w:rPr>
        <w:t xml:space="preserve">gaande spel in een VT en </w:t>
      </w:r>
      <w:r w:rsidR="00796437">
        <w:rPr>
          <w:sz w:val="20"/>
          <w:szCs w:val="20"/>
        </w:rPr>
        <w:t xml:space="preserve">die </w:t>
      </w:r>
      <w:r w:rsidR="00F75CFB">
        <w:rPr>
          <w:sz w:val="20"/>
          <w:szCs w:val="20"/>
        </w:rPr>
        <w:t>overeenkomt met het principe van de economie</w:t>
      </w:r>
      <w:r w:rsidR="00DE09A6">
        <w:rPr>
          <w:sz w:val="20"/>
          <w:szCs w:val="20"/>
        </w:rPr>
        <w:t>:</w:t>
      </w:r>
      <w:r w:rsidR="00C114B7">
        <w:rPr>
          <w:sz w:val="20"/>
          <w:szCs w:val="20"/>
        </w:rPr>
        <w:t xml:space="preserve"> geen enkel wit st</w:t>
      </w:r>
      <w:r w:rsidR="008F493D">
        <w:rPr>
          <w:sz w:val="20"/>
          <w:szCs w:val="20"/>
        </w:rPr>
        <w:t xml:space="preserve">uk kan worden verwijderd, zonder het schenden van </w:t>
      </w:r>
      <w:r w:rsidR="00C114B7">
        <w:rPr>
          <w:sz w:val="20"/>
          <w:szCs w:val="20"/>
        </w:rPr>
        <w:t>de opdracht</w:t>
      </w:r>
      <w:r w:rsidR="008F493D">
        <w:rPr>
          <w:sz w:val="20"/>
          <w:szCs w:val="20"/>
        </w:rPr>
        <w:t xml:space="preserve"> van het eindspel </w:t>
      </w:r>
      <w:r w:rsidR="001156C1">
        <w:rPr>
          <w:sz w:val="20"/>
          <w:szCs w:val="20"/>
        </w:rPr>
        <w:t>[bijvoorbeeld</w:t>
      </w:r>
      <w:r w:rsidR="00275338">
        <w:rPr>
          <w:sz w:val="20"/>
          <w:szCs w:val="20"/>
        </w:rPr>
        <w:t>: ee</w:t>
      </w:r>
      <w:r w:rsidR="00BC2F74">
        <w:rPr>
          <w:sz w:val="20"/>
          <w:szCs w:val="20"/>
        </w:rPr>
        <w:t xml:space="preserve">n positie waarin zwart </w:t>
      </w:r>
      <w:r w:rsidR="00275338">
        <w:rPr>
          <w:sz w:val="20"/>
          <w:szCs w:val="20"/>
        </w:rPr>
        <w:t>wordt geblokt met de minimale middelen, 36</w:t>
      </w:r>
      <w:r w:rsidR="00041BD7">
        <w:rPr>
          <w:sz w:val="20"/>
          <w:szCs w:val="20"/>
        </w:rPr>
        <w:t>-41-D46/D47 zwart aan zet; of een</w:t>
      </w:r>
      <w:r w:rsidR="00161AAA">
        <w:rPr>
          <w:sz w:val="20"/>
          <w:szCs w:val="20"/>
        </w:rPr>
        <w:t xml:space="preserve"> positie waarin </w:t>
      </w:r>
      <w:r w:rsidR="00275338">
        <w:rPr>
          <w:sz w:val="20"/>
          <w:szCs w:val="20"/>
        </w:rPr>
        <w:t xml:space="preserve">elke zet </w:t>
      </w:r>
      <w:r w:rsidR="00161AAA">
        <w:rPr>
          <w:sz w:val="20"/>
          <w:szCs w:val="20"/>
        </w:rPr>
        <w:t xml:space="preserve">van </w:t>
      </w:r>
      <w:r w:rsidR="00275338">
        <w:rPr>
          <w:sz w:val="20"/>
          <w:szCs w:val="20"/>
        </w:rPr>
        <w:t xml:space="preserve">zwart </w:t>
      </w:r>
      <w:r w:rsidR="00161AAA">
        <w:rPr>
          <w:sz w:val="20"/>
          <w:szCs w:val="20"/>
        </w:rPr>
        <w:t>leidt tot onmiddellijk verlies</w:t>
      </w:r>
      <w:r w:rsidR="00275338">
        <w:rPr>
          <w:sz w:val="20"/>
          <w:szCs w:val="20"/>
        </w:rPr>
        <w:t>, zoals bijvoorbeeld de positie 45-</w:t>
      </w:r>
      <w:r w:rsidR="00275338">
        <w:rPr>
          <w:sz w:val="20"/>
          <w:szCs w:val="20"/>
        </w:rPr>
        <w:lastRenderedPageBreak/>
        <w:t xml:space="preserve">D48/50-D12-D25 </w:t>
      </w:r>
      <w:r w:rsidR="00702ADA">
        <w:rPr>
          <w:sz w:val="20"/>
          <w:szCs w:val="20"/>
        </w:rPr>
        <w:t xml:space="preserve">zwart aan zet, waarin </w:t>
      </w:r>
      <w:r w:rsidR="00275338">
        <w:rPr>
          <w:sz w:val="20"/>
          <w:szCs w:val="20"/>
        </w:rPr>
        <w:t xml:space="preserve">na (37) </w:t>
      </w:r>
      <w:r w:rsidR="00702ADA">
        <w:rPr>
          <w:sz w:val="20"/>
          <w:szCs w:val="20"/>
        </w:rPr>
        <w:t xml:space="preserve">wit wint </w:t>
      </w:r>
      <w:r w:rsidR="009C5982">
        <w:rPr>
          <w:sz w:val="20"/>
          <w:szCs w:val="20"/>
        </w:rPr>
        <w:t xml:space="preserve">door 40, en na (26) wit wint </w:t>
      </w:r>
      <w:r w:rsidR="00275338">
        <w:rPr>
          <w:sz w:val="20"/>
          <w:szCs w:val="20"/>
        </w:rPr>
        <w:t>door 25-3+]; c) een positie met een</w:t>
      </w:r>
      <w:r w:rsidR="00F566D7">
        <w:rPr>
          <w:sz w:val="20"/>
          <w:szCs w:val="20"/>
        </w:rPr>
        <w:t xml:space="preserve"> zwart stuk tegen een wit stuk </w:t>
      </w:r>
      <w:r w:rsidR="00275338">
        <w:rPr>
          <w:sz w:val="20"/>
          <w:szCs w:val="20"/>
        </w:rPr>
        <w:t xml:space="preserve">of </w:t>
      </w:r>
      <w:r w:rsidR="00BE01F1">
        <w:rPr>
          <w:sz w:val="20"/>
          <w:szCs w:val="20"/>
        </w:rPr>
        <w:t xml:space="preserve">een positie van </w:t>
      </w:r>
      <w:r w:rsidR="00275338">
        <w:rPr>
          <w:sz w:val="20"/>
          <w:szCs w:val="20"/>
        </w:rPr>
        <w:t xml:space="preserve">twee zwarte stukken tegen een wit stuk; d) een positie met een enkel wit stuk verschenen onmiddellijk na </w:t>
      </w:r>
      <w:r w:rsidR="00092668">
        <w:rPr>
          <w:sz w:val="20"/>
          <w:szCs w:val="20"/>
        </w:rPr>
        <w:t>het voorafgaande slaan</w:t>
      </w:r>
      <w:r w:rsidR="00275338">
        <w:rPr>
          <w:sz w:val="20"/>
          <w:szCs w:val="20"/>
        </w:rPr>
        <w:t xml:space="preserve">; e) </w:t>
      </w:r>
      <w:r w:rsidR="006D026D">
        <w:rPr>
          <w:sz w:val="20"/>
          <w:szCs w:val="20"/>
        </w:rPr>
        <w:t xml:space="preserve">een positie </w:t>
      </w:r>
      <w:r w:rsidR="00A610DC">
        <w:rPr>
          <w:sz w:val="20"/>
          <w:szCs w:val="20"/>
        </w:rPr>
        <w:t>die bestaat uit</w:t>
      </w:r>
      <w:r w:rsidR="006D026D">
        <w:rPr>
          <w:sz w:val="20"/>
          <w:szCs w:val="20"/>
        </w:rPr>
        <w:t xml:space="preserve"> dubbele/meervo</w:t>
      </w:r>
      <w:r w:rsidR="00D33AB0">
        <w:rPr>
          <w:sz w:val="20"/>
          <w:szCs w:val="20"/>
        </w:rPr>
        <w:t>udige oppositie van schijven</w:t>
      </w:r>
      <w:r w:rsidR="004621DD">
        <w:rPr>
          <w:sz w:val="20"/>
          <w:szCs w:val="20"/>
        </w:rPr>
        <w:t>, mits elk zwart stuk noodzakelijk</w:t>
      </w:r>
      <w:r w:rsidR="006D026D">
        <w:rPr>
          <w:sz w:val="20"/>
          <w:szCs w:val="20"/>
        </w:rPr>
        <w:t xml:space="preserve"> is geweest in een VT.</w:t>
      </w:r>
    </w:p>
    <w:p w:rsidR="006D026D" w:rsidRDefault="006D026D" w:rsidP="00E96B57">
      <w:pPr>
        <w:spacing w:line="240" w:lineRule="auto"/>
        <w:rPr>
          <w:sz w:val="20"/>
          <w:szCs w:val="20"/>
        </w:rPr>
      </w:pPr>
      <w:r w:rsidRPr="00587655">
        <w:rPr>
          <w:b/>
          <w:sz w:val="20"/>
          <w:szCs w:val="20"/>
          <w:u w:val="single"/>
        </w:rPr>
        <w:t>3.1.8.</w:t>
      </w:r>
      <w:r w:rsidR="00950A8E" w:rsidRPr="00950A8E">
        <w:rPr>
          <w:b/>
          <w:sz w:val="20"/>
          <w:szCs w:val="20"/>
        </w:rPr>
        <w:t xml:space="preserve"> In een eindspel met als opdracht </w:t>
      </w:r>
      <w:r w:rsidR="00950A8E">
        <w:rPr>
          <w:b/>
          <w:sz w:val="20"/>
          <w:szCs w:val="20"/>
        </w:rPr>
        <w:t>‘</w:t>
      </w:r>
      <w:r w:rsidR="00950A8E" w:rsidRPr="00950A8E">
        <w:rPr>
          <w:b/>
          <w:sz w:val="20"/>
          <w:szCs w:val="20"/>
        </w:rPr>
        <w:t>remise</w:t>
      </w:r>
      <w:r w:rsidR="00950A8E">
        <w:rPr>
          <w:b/>
          <w:sz w:val="20"/>
          <w:szCs w:val="20"/>
        </w:rPr>
        <w:t xml:space="preserve">’, </w:t>
      </w:r>
      <w:r w:rsidR="003B2395">
        <w:rPr>
          <w:sz w:val="20"/>
          <w:szCs w:val="20"/>
        </w:rPr>
        <w:t xml:space="preserve">elke positie die </w:t>
      </w:r>
      <w:r w:rsidR="00950A8E">
        <w:rPr>
          <w:sz w:val="20"/>
          <w:szCs w:val="20"/>
        </w:rPr>
        <w:t xml:space="preserve">duidelijk </w:t>
      </w:r>
      <w:r w:rsidR="003B2395">
        <w:rPr>
          <w:sz w:val="20"/>
          <w:szCs w:val="20"/>
        </w:rPr>
        <w:t xml:space="preserve">niet als winst kan worden </w:t>
      </w:r>
      <w:r w:rsidR="00950A8E" w:rsidRPr="00950A8E">
        <w:rPr>
          <w:sz w:val="20"/>
          <w:szCs w:val="20"/>
        </w:rPr>
        <w:t>beschouwd</w:t>
      </w:r>
      <w:r w:rsidR="003B2395">
        <w:rPr>
          <w:sz w:val="20"/>
          <w:szCs w:val="20"/>
        </w:rPr>
        <w:t xml:space="preserve">  (m.a.w. duidelijk remise) </w:t>
      </w:r>
      <w:r w:rsidR="006D06DC">
        <w:rPr>
          <w:sz w:val="20"/>
          <w:szCs w:val="20"/>
        </w:rPr>
        <w:t>als de economisc</w:t>
      </w:r>
      <w:r w:rsidR="003A5470">
        <w:rPr>
          <w:sz w:val="20"/>
          <w:szCs w:val="20"/>
        </w:rPr>
        <w:t>he eind</w:t>
      </w:r>
      <w:r w:rsidR="006D06DC">
        <w:rPr>
          <w:sz w:val="20"/>
          <w:szCs w:val="20"/>
        </w:rPr>
        <w:t>stand van de VT.</w:t>
      </w:r>
    </w:p>
    <w:p w:rsidR="003B18E4" w:rsidRDefault="00321188" w:rsidP="00E96B57">
      <w:pPr>
        <w:spacing w:line="240" w:lineRule="auto"/>
        <w:rPr>
          <w:sz w:val="20"/>
          <w:szCs w:val="20"/>
        </w:rPr>
      </w:pPr>
      <w:r w:rsidRPr="00321188">
        <w:rPr>
          <w:b/>
          <w:sz w:val="20"/>
          <w:szCs w:val="20"/>
          <w:u w:val="single"/>
        </w:rPr>
        <w:t>3.1.9</w:t>
      </w:r>
      <w:r w:rsidR="00613B49">
        <w:rPr>
          <w:b/>
          <w:sz w:val="20"/>
          <w:szCs w:val="20"/>
          <w:u w:val="single"/>
        </w:rPr>
        <w:t>.</w:t>
      </w:r>
      <w:r w:rsidR="00613B49" w:rsidRPr="00613B49">
        <w:rPr>
          <w:b/>
          <w:sz w:val="20"/>
          <w:szCs w:val="20"/>
        </w:rPr>
        <w:t xml:space="preserve"> De inhoud van een eindspel bestaat</w:t>
      </w:r>
      <w:r w:rsidR="00613B49">
        <w:rPr>
          <w:b/>
          <w:sz w:val="20"/>
          <w:szCs w:val="20"/>
        </w:rPr>
        <w:t>,</w:t>
      </w:r>
      <w:r w:rsidR="00613B49" w:rsidRPr="00613B49">
        <w:rPr>
          <w:b/>
          <w:sz w:val="20"/>
          <w:szCs w:val="20"/>
        </w:rPr>
        <w:t xml:space="preserve"> bij voorkeur</w:t>
      </w:r>
      <w:r w:rsidR="00613B49">
        <w:rPr>
          <w:b/>
          <w:sz w:val="20"/>
          <w:szCs w:val="20"/>
        </w:rPr>
        <w:t>,</w:t>
      </w:r>
      <w:r w:rsidR="00613B49">
        <w:rPr>
          <w:sz w:val="20"/>
          <w:szCs w:val="20"/>
        </w:rPr>
        <w:t xml:space="preserve"> niet alleen uit een thematische variant (VT), maar ook uit: a) een ‘Valse Thematische Oplossing’ (FST) en </w:t>
      </w:r>
      <w:r w:rsidR="00F0361E">
        <w:rPr>
          <w:sz w:val="20"/>
          <w:szCs w:val="20"/>
        </w:rPr>
        <w:t>b) een ‘Illusoir Thematisch Spel’ (JIT).</w:t>
      </w:r>
      <w:r w:rsidR="0033462D">
        <w:rPr>
          <w:sz w:val="20"/>
          <w:szCs w:val="20"/>
        </w:rPr>
        <w:t xml:space="preserve"> De FST is een variant die</w:t>
      </w:r>
      <w:r w:rsidR="009A7942">
        <w:rPr>
          <w:sz w:val="20"/>
          <w:szCs w:val="20"/>
        </w:rPr>
        <w:t xml:space="preserve"> schijnbaar winst </w:t>
      </w:r>
      <w:r w:rsidR="00482EDB">
        <w:rPr>
          <w:sz w:val="20"/>
          <w:szCs w:val="20"/>
        </w:rPr>
        <w:t>is voor wit</w:t>
      </w:r>
      <w:r w:rsidR="0033462D">
        <w:rPr>
          <w:sz w:val="20"/>
          <w:szCs w:val="20"/>
        </w:rPr>
        <w:t xml:space="preserve">, maar die voor zwart een unieke mogelijkheid tot remise bevat (d.w.z. zwart kan slechts op één manier remise maken). </w:t>
      </w:r>
      <w:r w:rsidR="00FC3FAB">
        <w:rPr>
          <w:sz w:val="20"/>
          <w:szCs w:val="20"/>
        </w:rPr>
        <w:t xml:space="preserve">Indien zwart meer dan één mogelijkheid heeft </w:t>
      </w:r>
      <w:r w:rsidR="00472F94">
        <w:rPr>
          <w:sz w:val="20"/>
          <w:szCs w:val="20"/>
        </w:rPr>
        <w:t xml:space="preserve">om </w:t>
      </w:r>
      <w:r w:rsidR="00FC3FAB">
        <w:rPr>
          <w:sz w:val="20"/>
          <w:szCs w:val="20"/>
        </w:rPr>
        <w:t>remise</w:t>
      </w:r>
      <w:r w:rsidR="00472F94">
        <w:rPr>
          <w:sz w:val="20"/>
          <w:szCs w:val="20"/>
        </w:rPr>
        <w:t xml:space="preserve"> te maken</w:t>
      </w:r>
      <w:r w:rsidR="00FC3FAB">
        <w:rPr>
          <w:sz w:val="20"/>
          <w:szCs w:val="20"/>
        </w:rPr>
        <w:t>, dan wordt een dergelijke variant niet als FST beschouwd.</w:t>
      </w:r>
      <w:r w:rsidR="00D13D9D">
        <w:rPr>
          <w:sz w:val="20"/>
          <w:szCs w:val="20"/>
        </w:rPr>
        <w:t xml:space="preserve"> De JIT is een variant in een FST</w:t>
      </w:r>
      <w:r w:rsidR="009A5A87">
        <w:rPr>
          <w:sz w:val="20"/>
          <w:szCs w:val="20"/>
        </w:rPr>
        <w:t xml:space="preserve">; in de JIT voert wit de opdracht van het eindspel </w:t>
      </w:r>
      <w:r w:rsidR="00161971">
        <w:rPr>
          <w:sz w:val="20"/>
          <w:szCs w:val="20"/>
        </w:rPr>
        <w:t xml:space="preserve">slechts </w:t>
      </w:r>
      <w:r w:rsidR="009A5A87">
        <w:rPr>
          <w:sz w:val="20"/>
          <w:szCs w:val="20"/>
        </w:rPr>
        <w:t xml:space="preserve">uit (indien zwart zich niet optimaal verdedigt) </w:t>
      </w:r>
      <w:r w:rsidR="00161971">
        <w:rPr>
          <w:sz w:val="20"/>
          <w:szCs w:val="20"/>
        </w:rPr>
        <w:t xml:space="preserve">op een wijze die (schijnbaar) </w:t>
      </w:r>
      <w:r w:rsidR="009A5A87">
        <w:rPr>
          <w:sz w:val="20"/>
          <w:szCs w:val="20"/>
        </w:rPr>
        <w:t xml:space="preserve">winst </w:t>
      </w:r>
      <w:r w:rsidR="00161971">
        <w:rPr>
          <w:sz w:val="20"/>
          <w:szCs w:val="20"/>
        </w:rPr>
        <w:t xml:space="preserve">voor wit </w:t>
      </w:r>
      <w:r w:rsidR="009A5A87">
        <w:rPr>
          <w:sz w:val="20"/>
          <w:szCs w:val="20"/>
        </w:rPr>
        <w:t xml:space="preserve">is en overeenkomt met </w:t>
      </w:r>
      <w:r w:rsidR="00161971">
        <w:rPr>
          <w:sz w:val="20"/>
          <w:szCs w:val="20"/>
        </w:rPr>
        <w:t>de vereisten van de VT.</w:t>
      </w:r>
      <w:r w:rsidR="00575AFC">
        <w:rPr>
          <w:sz w:val="20"/>
          <w:szCs w:val="20"/>
        </w:rPr>
        <w:t xml:space="preserve"> Voorbeeld (S. </w:t>
      </w:r>
      <w:proofErr w:type="spellStart"/>
      <w:r w:rsidR="00575AFC">
        <w:rPr>
          <w:sz w:val="20"/>
          <w:szCs w:val="20"/>
        </w:rPr>
        <w:t>Yuchkevitch</w:t>
      </w:r>
      <w:proofErr w:type="spellEnd"/>
      <w:r w:rsidR="00575AFC">
        <w:rPr>
          <w:sz w:val="20"/>
          <w:szCs w:val="20"/>
        </w:rPr>
        <w:t>, ‘</w:t>
      </w:r>
      <w:proofErr w:type="spellStart"/>
      <w:r w:rsidR="00575AFC">
        <w:rPr>
          <w:sz w:val="20"/>
          <w:szCs w:val="20"/>
        </w:rPr>
        <w:t>Chachetchnyi</w:t>
      </w:r>
      <w:proofErr w:type="spellEnd"/>
      <w:r w:rsidR="00575AFC">
        <w:rPr>
          <w:sz w:val="20"/>
          <w:szCs w:val="20"/>
        </w:rPr>
        <w:t xml:space="preserve"> Mir’, nr. 4, 1998): Zwart: 2,22,28,34,35; Wit: 11,D17,D44.</w:t>
      </w:r>
      <w:r w:rsidR="00E655F5">
        <w:rPr>
          <w:sz w:val="20"/>
          <w:szCs w:val="20"/>
        </w:rPr>
        <w:t xml:space="preserve"> Wit speelt en wint. </w:t>
      </w:r>
      <w:r w:rsidR="00E655F5" w:rsidRPr="004838BB">
        <w:rPr>
          <w:sz w:val="20"/>
          <w:szCs w:val="20"/>
        </w:rPr>
        <w:t>Oplossing: VP (Principale Variant): 7(2x11A)6(340B)39Z(45)50(40)11(44C)33,50+</w:t>
      </w:r>
      <w:r w:rsidR="00DB56C3" w:rsidRPr="004838BB">
        <w:rPr>
          <w:sz w:val="20"/>
          <w:szCs w:val="20"/>
        </w:rPr>
        <w:t xml:space="preserve">  A) (22x11)6,25+  B) (350)35(39)1(43)23,49+  C) (27)35(32)24(37)47+  Z) 50?(45)11</w:t>
      </w:r>
      <w:r w:rsidR="004838BB" w:rsidRPr="004838BB">
        <w:rPr>
          <w:sz w:val="20"/>
          <w:szCs w:val="20"/>
        </w:rPr>
        <w:t>(27Y)31/36(50)=  Y) (40)6(44Y)33,</w:t>
      </w:r>
      <w:r w:rsidR="00DB56C3" w:rsidRPr="00DB56C3">
        <w:rPr>
          <w:sz w:val="20"/>
          <w:szCs w:val="20"/>
        </w:rPr>
        <w:t xml:space="preserve">50+  Y1) (27)35 </w:t>
      </w:r>
      <w:proofErr w:type="spellStart"/>
      <w:r w:rsidR="00DB56C3" w:rsidRPr="00DB56C3">
        <w:rPr>
          <w:sz w:val="20"/>
          <w:szCs w:val="20"/>
        </w:rPr>
        <w:t>enz</w:t>
      </w:r>
      <w:proofErr w:type="spellEnd"/>
      <w:r w:rsidR="00DB56C3" w:rsidRPr="00DB56C3">
        <w:rPr>
          <w:sz w:val="20"/>
          <w:szCs w:val="20"/>
        </w:rPr>
        <w:t>…+, zie variant C.</w:t>
      </w:r>
      <w:r w:rsidR="003B18E4">
        <w:rPr>
          <w:sz w:val="20"/>
          <w:szCs w:val="20"/>
        </w:rPr>
        <w:t xml:space="preserve"> </w:t>
      </w:r>
    </w:p>
    <w:p w:rsidR="00321188" w:rsidRDefault="003B18E4" w:rsidP="00E96B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varianten VP, A, B, en C zijn de thematische varianten. Z is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de FST, want zwart benut zijn unieke kans om remise te maken: (45 </w:t>
      </w:r>
      <w:proofErr w:type="spellStart"/>
      <w:r>
        <w:rPr>
          <w:sz w:val="20"/>
          <w:szCs w:val="20"/>
        </w:rPr>
        <w:t>enz</w:t>
      </w:r>
      <w:proofErr w:type="spellEnd"/>
      <w:r>
        <w:rPr>
          <w:sz w:val="20"/>
          <w:szCs w:val="20"/>
        </w:rPr>
        <w:t xml:space="preserve">…). Y en Y1 zijn de </w:t>
      </w:r>
      <w:proofErr w:type="spellStart"/>
      <w:r>
        <w:rPr>
          <w:sz w:val="20"/>
          <w:szCs w:val="20"/>
        </w:rPr>
        <w:t>JIT’s</w:t>
      </w:r>
      <w:proofErr w:type="spellEnd"/>
      <w:r>
        <w:rPr>
          <w:sz w:val="20"/>
          <w:szCs w:val="20"/>
        </w:rPr>
        <w:t>, want wit wint door varianten overeenkomende met de vereisten van de VT, indien zwart zijn unieke kans op remise niet benut.</w:t>
      </w:r>
    </w:p>
    <w:p w:rsidR="004D601C" w:rsidRPr="004D601C" w:rsidRDefault="004D601C" w:rsidP="00E96B57">
      <w:pPr>
        <w:spacing w:line="240" w:lineRule="auto"/>
        <w:rPr>
          <w:b/>
          <w:sz w:val="20"/>
          <w:szCs w:val="20"/>
          <w:u w:val="single"/>
        </w:rPr>
      </w:pPr>
      <w:r w:rsidRPr="004D601C">
        <w:rPr>
          <w:b/>
          <w:sz w:val="20"/>
          <w:szCs w:val="20"/>
          <w:u w:val="single"/>
        </w:rPr>
        <w:t>3.1.10.</w:t>
      </w:r>
      <w:r w:rsidR="00D208D0" w:rsidRPr="00D208D0">
        <w:rPr>
          <w:b/>
          <w:sz w:val="20"/>
          <w:szCs w:val="20"/>
        </w:rPr>
        <w:t xml:space="preserve"> </w:t>
      </w:r>
      <w:r w:rsidR="00D208D0" w:rsidRPr="00806FA2">
        <w:rPr>
          <w:b/>
          <w:sz w:val="20"/>
          <w:szCs w:val="20"/>
        </w:rPr>
        <w:t>De diverse typen</w:t>
      </w:r>
      <w:r w:rsidR="00806FA2" w:rsidRPr="00806FA2">
        <w:rPr>
          <w:b/>
          <w:sz w:val="20"/>
          <w:szCs w:val="20"/>
        </w:rPr>
        <w:t xml:space="preserve"> </w:t>
      </w:r>
      <w:proofErr w:type="spellStart"/>
      <w:r w:rsidR="00806FA2" w:rsidRPr="00806FA2">
        <w:rPr>
          <w:b/>
          <w:sz w:val="20"/>
          <w:szCs w:val="20"/>
        </w:rPr>
        <w:t>duals</w:t>
      </w:r>
      <w:proofErr w:type="spellEnd"/>
      <w:r w:rsidR="00806FA2" w:rsidRPr="00806FA2">
        <w:rPr>
          <w:b/>
          <w:sz w:val="20"/>
          <w:szCs w:val="20"/>
        </w:rPr>
        <w:t xml:space="preserve"> zijn de volgende:</w:t>
      </w:r>
    </w:p>
    <w:p w:rsidR="00DD6428" w:rsidRDefault="005A682F" w:rsidP="00E96B5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3.1.10.1.</w:t>
      </w:r>
      <w:r w:rsidR="00754695">
        <w:rPr>
          <w:b/>
          <w:sz w:val="20"/>
          <w:szCs w:val="20"/>
          <w:u w:val="single"/>
        </w:rPr>
        <w:t xml:space="preserve"> </w:t>
      </w:r>
      <w:r w:rsidR="00754695" w:rsidRPr="00754695">
        <w:rPr>
          <w:b/>
          <w:sz w:val="20"/>
          <w:szCs w:val="20"/>
        </w:rPr>
        <w:t>De alternatieve zet</w:t>
      </w:r>
      <w:r w:rsidR="00DD6428">
        <w:rPr>
          <w:b/>
          <w:sz w:val="20"/>
          <w:szCs w:val="20"/>
        </w:rPr>
        <w:t xml:space="preserve"> (de afwijking). </w:t>
      </w:r>
    </w:p>
    <w:p w:rsidR="005C3E19" w:rsidRDefault="00DD6428" w:rsidP="00E96B57">
      <w:pPr>
        <w:spacing w:line="240" w:lineRule="auto"/>
        <w:rPr>
          <w:sz w:val="20"/>
          <w:szCs w:val="20"/>
        </w:rPr>
      </w:pPr>
      <w:r w:rsidRPr="00DD6428">
        <w:rPr>
          <w:sz w:val="20"/>
          <w:szCs w:val="20"/>
        </w:rPr>
        <w:t xml:space="preserve">a) Dit betekent dat een wit stuk tijdens zijn tocht </w:t>
      </w:r>
      <w:r>
        <w:rPr>
          <w:sz w:val="20"/>
          <w:szCs w:val="20"/>
        </w:rPr>
        <w:t>kan kiezen uit twee richtingen, zonder te slaan</w:t>
      </w:r>
      <w:r w:rsidR="00637AFD">
        <w:rPr>
          <w:sz w:val="20"/>
          <w:szCs w:val="20"/>
        </w:rPr>
        <w:t xml:space="preserve">, </w:t>
      </w:r>
      <w:r w:rsidR="00C55885">
        <w:rPr>
          <w:sz w:val="20"/>
          <w:szCs w:val="20"/>
        </w:rPr>
        <w:t>waarbij de winstgang (of de remise</w:t>
      </w:r>
      <w:r w:rsidR="00D90D18">
        <w:rPr>
          <w:sz w:val="20"/>
          <w:szCs w:val="20"/>
        </w:rPr>
        <w:t xml:space="preserve">) </w:t>
      </w:r>
      <w:r w:rsidR="00C55885">
        <w:rPr>
          <w:sz w:val="20"/>
          <w:szCs w:val="20"/>
        </w:rPr>
        <w:t xml:space="preserve">in principe </w:t>
      </w:r>
      <w:r w:rsidR="00D90D18">
        <w:rPr>
          <w:sz w:val="20"/>
          <w:szCs w:val="20"/>
        </w:rPr>
        <w:t>hetzelfde blijft. Voorbeeld 1(voor een schijf): de zet 38-32 gevolgd door de zet 32-28 leidt tot dezelfde stand als de zet 38-33 gevolgd door de zet 33-28. Voorbeeld 2: (voor een dam): de zet 3-26</w:t>
      </w:r>
      <w:r w:rsidRPr="00DD6428">
        <w:rPr>
          <w:sz w:val="20"/>
          <w:szCs w:val="20"/>
        </w:rPr>
        <w:t xml:space="preserve"> </w:t>
      </w:r>
      <w:r w:rsidR="00D90D18">
        <w:rPr>
          <w:sz w:val="20"/>
          <w:szCs w:val="20"/>
        </w:rPr>
        <w:t>gevolgd door de zet 26-48 leidt tot dezelfde stand als de zet 3-25 gevolgd door de zet 25-48.</w:t>
      </w:r>
    </w:p>
    <w:p w:rsidR="00780768" w:rsidRDefault="00780768" w:rsidP="00E96B5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b)</w:t>
      </w:r>
      <w:r w:rsidR="00C55885">
        <w:rPr>
          <w:sz w:val="20"/>
          <w:szCs w:val="20"/>
        </w:rPr>
        <w:t xml:space="preserve"> Dit betekent dat een witte dam bij het slaan kan kiezen uit twee richtingen, waarbij de winstgang (of de remise) in principe hetzelfde blijft.</w:t>
      </w:r>
      <w:r w:rsidR="006167EA">
        <w:rPr>
          <w:sz w:val="20"/>
          <w:szCs w:val="20"/>
        </w:rPr>
        <w:t xml:space="preserve"> Voorbeeld 3: Zwart 9-10-</w:t>
      </w:r>
      <w:r w:rsidR="00333ACA">
        <w:rPr>
          <w:sz w:val="20"/>
          <w:szCs w:val="20"/>
        </w:rPr>
        <w:t>24-29-33-35/45-D49. Oplossing: 450,49x35x15+ of 450, 49x40x15(29)20+</w:t>
      </w:r>
    </w:p>
    <w:p w:rsidR="006A36B8" w:rsidRDefault="001A1430" w:rsidP="00E96B57">
      <w:pPr>
        <w:spacing w:line="240" w:lineRule="auto"/>
        <w:rPr>
          <w:b/>
          <w:sz w:val="20"/>
          <w:szCs w:val="20"/>
        </w:rPr>
      </w:pPr>
      <w:r w:rsidRPr="00EC689B">
        <w:rPr>
          <w:b/>
          <w:sz w:val="20"/>
          <w:szCs w:val="20"/>
          <w:u w:val="single"/>
        </w:rPr>
        <w:t>3.1.10.2.</w:t>
      </w:r>
      <w:r w:rsidR="003C6C5E">
        <w:rPr>
          <w:b/>
          <w:sz w:val="20"/>
          <w:szCs w:val="20"/>
        </w:rPr>
        <w:t xml:space="preserve"> De zet</w:t>
      </w:r>
      <w:r w:rsidRPr="001A1430">
        <w:rPr>
          <w:b/>
          <w:sz w:val="20"/>
          <w:szCs w:val="20"/>
        </w:rPr>
        <w:t xml:space="preserve">vrijheid van een witte </w:t>
      </w:r>
      <w:r w:rsidR="003C6C5E">
        <w:rPr>
          <w:b/>
          <w:sz w:val="20"/>
          <w:szCs w:val="20"/>
        </w:rPr>
        <w:t>dam.</w:t>
      </w:r>
      <w:r w:rsidR="006A36B8">
        <w:rPr>
          <w:b/>
          <w:sz w:val="20"/>
          <w:szCs w:val="20"/>
        </w:rPr>
        <w:t xml:space="preserve"> </w:t>
      </w:r>
    </w:p>
    <w:p w:rsidR="00DD6428" w:rsidRDefault="006A36B8" w:rsidP="00E96B57">
      <w:pPr>
        <w:spacing w:line="240" w:lineRule="auto"/>
        <w:rPr>
          <w:sz w:val="20"/>
          <w:szCs w:val="20"/>
        </w:rPr>
      </w:pPr>
      <w:r w:rsidRPr="006A36B8">
        <w:rPr>
          <w:sz w:val="20"/>
          <w:szCs w:val="20"/>
        </w:rPr>
        <w:t>D</w:t>
      </w:r>
      <w:r w:rsidR="003C6C5E" w:rsidRPr="006A36B8">
        <w:rPr>
          <w:sz w:val="20"/>
          <w:szCs w:val="20"/>
        </w:rPr>
        <w:t>it be</w:t>
      </w:r>
      <w:r>
        <w:rPr>
          <w:sz w:val="20"/>
          <w:szCs w:val="20"/>
        </w:rPr>
        <w:t xml:space="preserve">treft een zet met </w:t>
      </w:r>
      <w:r w:rsidR="003C6C5E" w:rsidRPr="006A36B8">
        <w:rPr>
          <w:sz w:val="20"/>
          <w:szCs w:val="20"/>
        </w:rPr>
        <w:t>de witte dam</w:t>
      </w:r>
      <w:r>
        <w:rPr>
          <w:sz w:val="20"/>
          <w:szCs w:val="20"/>
        </w:rPr>
        <w:t xml:space="preserve">, waarbij deze </w:t>
      </w:r>
      <w:r w:rsidR="003C6C5E" w:rsidRPr="006A36B8">
        <w:rPr>
          <w:sz w:val="20"/>
          <w:szCs w:val="20"/>
        </w:rPr>
        <w:t>de keuzevrijheid heeft uit twee of meer velden van een diagonaal.</w:t>
      </w:r>
    </w:p>
    <w:p w:rsidR="002B61A7" w:rsidRDefault="001800C1" w:rsidP="00E96B57">
      <w:pPr>
        <w:spacing w:line="240" w:lineRule="auto"/>
        <w:rPr>
          <w:b/>
          <w:sz w:val="20"/>
          <w:szCs w:val="20"/>
        </w:rPr>
      </w:pPr>
      <w:r w:rsidRPr="001800C1">
        <w:rPr>
          <w:b/>
          <w:sz w:val="20"/>
          <w:szCs w:val="20"/>
          <w:u w:val="single"/>
        </w:rPr>
        <w:t>3.1.10.3.</w:t>
      </w:r>
      <w:r w:rsidR="004D16AB">
        <w:rPr>
          <w:b/>
          <w:sz w:val="20"/>
          <w:szCs w:val="20"/>
          <w:u w:val="single"/>
        </w:rPr>
        <w:t xml:space="preserve"> </w:t>
      </w:r>
      <w:r w:rsidR="004D16AB" w:rsidRPr="004D16AB">
        <w:rPr>
          <w:b/>
          <w:sz w:val="20"/>
          <w:szCs w:val="20"/>
        </w:rPr>
        <w:t>De inversie van zetten</w:t>
      </w:r>
      <w:r w:rsidR="004D16AB">
        <w:rPr>
          <w:b/>
          <w:sz w:val="20"/>
          <w:szCs w:val="20"/>
        </w:rPr>
        <w:t>.</w:t>
      </w:r>
    </w:p>
    <w:p w:rsidR="009C2051" w:rsidRDefault="009C2051" w:rsidP="00E96B57">
      <w:pPr>
        <w:spacing w:line="240" w:lineRule="auto"/>
        <w:rPr>
          <w:sz w:val="20"/>
          <w:szCs w:val="20"/>
        </w:rPr>
      </w:pPr>
      <w:r w:rsidRPr="009C2051">
        <w:rPr>
          <w:sz w:val="20"/>
          <w:szCs w:val="20"/>
        </w:rPr>
        <w:t>Dit betreft een verandering in de volgorde waarin wit zijn zetten uitvoert.</w:t>
      </w:r>
    </w:p>
    <w:p w:rsidR="00007818" w:rsidRDefault="00007818" w:rsidP="00E96B57">
      <w:pPr>
        <w:spacing w:line="240" w:lineRule="auto"/>
        <w:rPr>
          <w:sz w:val="20"/>
          <w:szCs w:val="20"/>
        </w:rPr>
      </w:pPr>
      <w:r w:rsidRPr="00AC0BD9">
        <w:rPr>
          <w:b/>
          <w:sz w:val="20"/>
          <w:szCs w:val="20"/>
          <w:u w:val="single"/>
        </w:rPr>
        <w:t>3.1.10.4.</w:t>
      </w:r>
      <w:r w:rsidRPr="00A17B55">
        <w:rPr>
          <w:b/>
          <w:sz w:val="20"/>
          <w:szCs w:val="20"/>
        </w:rPr>
        <w:t xml:space="preserve"> De prolongatie</w:t>
      </w:r>
      <w:r w:rsidR="00A17B55" w:rsidRPr="00A17B55">
        <w:rPr>
          <w:b/>
          <w:sz w:val="20"/>
          <w:szCs w:val="20"/>
        </w:rPr>
        <w:t xml:space="preserve"> (verlenging) van de oplossing (met repeterende stand).</w:t>
      </w:r>
      <w:r w:rsidR="00BD4B5B">
        <w:rPr>
          <w:b/>
          <w:sz w:val="20"/>
          <w:szCs w:val="20"/>
        </w:rPr>
        <w:t xml:space="preserve"> </w:t>
      </w:r>
      <w:r w:rsidR="00BD4B5B" w:rsidRPr="00BD4B5B">
        <w:rPr>
          <w:sz w:val="20"/>
          <w:szCs w:val="20"/>
        </w:rPr>
        <w:t>Voorbeeld:</w:t>
      </w:r>
      <w:r w:rsidR="00654DA1">
        <w:rPr>
          <w:sz w:val="20"/>
          <w:szCs w:val="20"/>
        </w:rPr>
        <w:t xml:space="preserve"> D47/D15-46-48 zwart aan zet, (36) </w:t>
      </w:r>
      <w:r w:rsidR="004700E7">
        <w:rPr>
          <w:sz w:val="20"/>
          <w:szCs w:val="20"/>
        </w:rPr>
        <w:t>en wit wint door 41,482</w:t>
      </w:r>
      <w:r w:rsidR="00654DA1">
        <w:rPr>
          <w:sz w:val="20"/>
          <w:szCs w:val="20"/>
        </w:rPr>
        <w:t>+ of door 4(47)15(36)41,482+</w:t>
      </w:r>
    </w:p>
    <w:p w:rsidR="00B11285" w:rsidRDefault="008B02AC" w:rsidP="00E96B57">
      <w:pPr>
        <w:spacing w:line="240" w:lineRule="auto"/>
        <w:rPr>
          <w:sz w:val="20"/>
          <w:szCs w:val="20"/>
        </w:rPr>
      </w:pPr>
      <w:r w:rsidRPr="008B02AC">
        <w:rPr>
          <w:b/>
          <w:sz w:val="20"/>
          <w:szCs w:val="20"/>
          <w:u w:val="single"/>
        </w:rPr>
        <w:t>3.1.10.5.</w:t>
      </w:r>
      <w:r w:rsidRPr="008B02AC">
        <w:rPr>
          <w:b/>
          <w:sz w:val="20"/>
          <w:szCs w:val="20"/>
        </w:rPr>
        <w:t xml:space="preserve"> Verschillende offers.</w:t>
      </w:r>
      <w:r w:rsidR="008C6574">
        <w:rPr>
          <w:b/>
          <w:sz w:val="20"/>
          <w:szCs w:val="20"/>
        </w:rPr>
        <w:t xml:space="preserve"> </w:t>
      </w:r>
      <w:r w:rsidR="008C6574" w:rsidRPr="007A5DF0">
        <w:rPr>
          <w:sz w:val="20"/>
          <w:szCs w:val="20"/>
        </w:rPr>
        <w:t xml:space="preserve">Dit betekent dat </w:t>
      </w:r>
      <w:r w:rsidR="007A5DF0" w:rsidRPr="007A5DF0">
        <w:rPr>
          <w:sz w:val="20"/>
          <w:szCs w:val="20"/>
        </w:rPr>
        <w:t xml:space="preserve">het offeren van verschillende stukken niet tot gevolg heeft dat de thematische variant van het eindspel </w:t>
      </w:r>
      <w:r w:rsidR="007A5DF0">
        <w:rPr>
          <w:sz w:val="20"/>
          <w:szCs w:val="20"/>
        </w:rPr>
        <w:t>(in principe) dan</w:t>
      </w:r>
      <w:r w:rsidR="007A5DF0" w:rsidRPr="007A5DF0">
        <w:rPr>
          <w:sz w:val="20"/>
          <w:szCs w:val="20"/>
        </w:rPr>
        <w:t xml:space="preserve"> wel de eindstand </w:t>
      </w:r>
      <w:r w:rsidR="00726F01">
        <w:rPr>
          <w:sz w:val="20"/>
          <w:szCs w:val="20"/>
        </w:rPr>
        <w:t xml:space="preserve">daarvan </w:t>
      </w:r>
      <w:r w:rsidR="003D3317">
        <w:rPr>
          <w:sz w:val="20"/>
          <w:szCs w:val="20"/>
        </w:rPr>
        <w:t>verandert.</w:t>
      </w:r>
      <w:r w:rsidR="00B11285">
        <w:rPr>
          <w:sz w:val="20"/>
          <w:szCs w:val="20"/>
        </w:rPr>
        <w:t xml:space="preserve"> [Voorbeeld 1: 10-25-D14/D2-D35-D45 Oplossing: 2-19(46)30,5+ of 35-19(46)30,5+. Voorbeeld 2: </w:t>
      </w:r>
      <w:r w:rsidR="002F2EDA">
        <w:rPr>
          <w:sz w:val="20"/>
          <w:szCs w:val="20"/>
        </w:rPr>
        <w:t>2-11-16-43/D3-D26-D35  Oplossing: 3-21,8,49+ of 261,8,49+].</w:t>
      </w:r>
    </w:p>
    <w:p w:rsidR="005C3E19" w:rsidRDefault="005C3E19" w:rsidP="00E96B57">
      <w:pPr>
        <w:spacing w:line="240" w:lineRule="auto"/>
        <w:rPr>
          <w:sz w:val="20"/>
          <w:szCs w:val="20"/>
        </w:rPr>
      </w:pPr>
      <w:r w:rsidRPr="00A17B55">
        <w:rPr>
          <w:b/>
          <w:sz w:val="20"/>
          <w:szCs w:val="20"/>
          <w:u w:val="single"/>
        </w:rPr>
        <w:t>3.1.11</w:t>
      </w:r>
      <w:r w:rsidRPr="00A17B55">
        <w:rPr>
          <w:b/>
          <w:sz w:val="20"/>
          <w:szCs w:val="20"/>
        </w:rPr>
        <w:t xml:space="preserve">  </w:t>
      </w:r>
      <w:r w:rsidR="00106E34" w:rsidRPr="00A17B55">
        <w:rPr>
          <w:sz w:val="20"/>
          <w:szCs w:val="20"/>
        </w:rPr>
        <w:t>In een wedstrijd wordt</w:t>
      </w:r>
      <w:r w:rsidR="00106E34" w:rsidRPr="00A17B55">
        <w:rPr>
          <w:b/>
          <w:sz w:val="20"/>
          <w:szCs w:val="20"/>
        </w:rPr>
        <w:t xml:space="preserve"> </w:t>
      </w:r>
      <w:r w:rsidR="00106E34" w:rsidRPr="00A17B55">
        <w:rPr>
          <w:sz w:val="20"/>
          <w:szCs w:val="20"/>
        </w:rPr>
        <w:t>v</w:t>
      </w:r>
      <w:r w:rsidRPr="00A17B55">
        <w:rPr>
          <w:sz w:val="20"/>
          <w:szCs w:val="20"/>
        </w:rPr>
        <w:t>oor de beoordeling van de kwaliteit</w:t>
      </w:r>
      <w:r w:rsidRPr="00A17B55">
        <w:rPr>
          <w:b/>
          <w:sz w:val="20"/>
          <w:szCs w:val="20"/>
        </w:rPr>
        <w:t xml:space="preserve"> </w:t>
      </w:r>
      <w:r w:rsidRPr="00A17B55">
        <w:rPr>
          <w:sz w:val="20"/>
          <w:szCs w:val="20"/>
        </w:rPr>
        <w:t>van een eindspel alleen rekening gehouden met de VT (</w:t>
      </w:r>
      <w:r w:rsidR="00106E34" w:rsidRPr="00A17B55">
        <w:rPr>
          <w:sz w:val="20"/>
          <w:szCs w:val="20"/>
        </w:rPr>
        <w:t>FST, JIT)</w:t>
      </w:r>
      <w:r w:rsidR="00882417">
        <w:rPr>
          <w:sz w:val="20"/>
          <w:szCs w:val="20"/>
        </w:rPr>
        <w:t>,</w:t>
      </w:r>
      <w:r w:rsidR="00106E34" w:rsidRPr="00A17B55">
        <w:rPr>
          <w:sz w:val="20"/>
          <w:szCs w:val="20"/>
        </w:rPr>
        <w:t xml:space="preserve"> aangegeven door de aut</w:t>
      </w:r>
      <w:r w:rsidRPr="00A17B55">
        <w:rPr>
          <w:sz w:val="20"/>
          <w:szCs w:val="20"/>
        </w:rPr>
        <w:t>eur</w:t>
      </w:r>
      <w:r w:rsidR="00106E34" w:rsidRPr="00A17B55">
        <w:rPr>
          <w:sz w:val="20"/>
          <w:szCs w:val="20"/>
        </w:rPr>
        <w:t>.</w:t>
      </w:r>
    </w:p>
    <w:p w:rsidR="0074139E" w:rsidRPr="00005CE1" w:rsidRDefault="0074139E" w:rsidP="00E96B57">
      <w:pPr>
        <w:spacing w:line="240" w:lineRule="auto"/>
        <w:rPr>
          <w:b/>
          <w:sz w:val="20"/>
          <w:szCs w:val="20"/>
          <w:u w:val="single"/>
        </w:rPr>
      </w:pPr>
      <w:r w:rsidRPr="00005CE1">
        <w:rPr>
          <w:b/>
          <w:sz w:val="20"/>
          <w:szCs w:val="20"/>
          <w:u w:val="single"/>
        </w:rPr>
        <w:t>3.1.12.</w:t>
      </w:r>
      <w:r w:rsidR="00005CE1" w:rsidRPr="00005CE1">
        <w:rPr>
          <w:b/>
          <w:sz w:val="20"/>
          <w:szCs w:val="20"/>
        </w:rPr>
        <w:t xml:space="preserve"> Sc</w:t>
      </w:r>
      <w:r w:rsidRPr="00005CE1">
        <w:rPr>
          <w:b/>
          <w:sz w:val="20"/>
          <w:szCs w:val="20"/>
        </w:rPr>
        <w:t>hending van de fundamentele criteria (technische voorschriften)</w:t>
      </w:r>
      <w:r w:rsidR="003E5EF4" w:rsidRPr="00005CE1">
        <w:rPr>
          <w:b/>
          <w:sz w:val="20"/>
          <w:szCs w:val="20"/>
        </w:rPr>
        <w:t xml:space="preserve"> heeft het annuleren van het eindspel, of de VT, FST en JIT, tot gevolg.</w:t>
      </w:r>
    </w:p>
    <w:p w:rsidR="007D0AB9" w:rsidRDefault="007D0AB9" w:rsidP="00E96B57">
      <w:pPr>
        <w:spacing w:line="240" w:lineRule="auto"/>
        <w:rPr>
          <w:b/>
          <w:sz w:val="20"/>
          <w:szCs w:val="20"/>
          <w:u w:val="single"/>
        </w:rPr>
      </w:pPr>
    </w:p>
    <w:p w:rsidR="007D0AB9" w:rsidRDefault="008225C4" w:rsidP="0022450C">
      <w:pPr>
        <w:spacing w:line="240" w:lineRule="auto"/>
        <w:ind w:left="-56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3.2</w:t>
      </w:r>
      <w:r w:rsidR="0022450C">
        <w:rPr>
          <w:b/>
          <w:sz w:val="20"/>
          <w:szCs w:val="20"/>
        </w:rPr>
        <w:tab/>
      </w:r>
      <w:r w:rsidR="00401FB3" w:rsidRPr="00401FB3">
        <w:rPr>
          <w:b/>
          <w:sz w:val="20"/>
          <w:szCs w:val="20"/>
        </w:rPr>
        <w:t>De esthetische kenmerken van het eindspel.</w:t>
      </w:r>
    </w:p>
    <w:p w:rsidR="00466B42" w:rsidRDefault="00466B42" w:rsidP="00466B42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3.2.1.</w:t>
      </w:r>
      <w:r w:rsidR="0022450C" w:rsidRPr="00D74098">
        <w:rPr>
          <w:b/>
          <w:sz w:val="20"/>
          <w:szCs w:val="20"/>
        </w:rPr>
        <w:t xml:space="preserve"> </w:t>
      </w:r>
      <w:r w:rsidR="0022450C" w:rsidRPr="0022450C">
        <w:rPr>
          <w:b/>
          <w:sz w:val="20"/>
          <w:szCs w:val="20"/>
        </w:rPr>
        <w:t>De originaliteit</w:t>
      </w:r>
      <w:r w:rsidR="0022450C">
        <w:rPr>
          <w:b/>
          <w:sz w:val="20"/>
          <w:szCs w:val="20"/>
        </w:rPr>
        <w:t xml:space="preserve">: </w:t>
      </w:r>
      <w:r w:rsidR="0022450C" w:rsidRPr="0022450C">
        <w:rPr>
          <w:sz w:val="20"/>
          <w:szCs w:val="20"/>
        </w:rPr>
        <w:t>a)</w:t>
      </w:r>
      <w:r w:rsidR="00B42133">
        <w:rPr>
          <w:sz w:val="20"/>
          <w:szCs w:val="20"/>
        </w:rPr>
        <w:t xml:space="preserve"> oorspronkelijk</w:t>
      </w:r>
      <w:r w:rsidR="00E65464">
        <w:rPr>
          <w:sz w:val="20"/>
          <w:szCs w:val="20"/>
        </w:rPr>
        <w:t>heid  van het idee en het thema,</w:t>
      </w:r>
      <w:r w:rsidR="00B42133">
        <w:rPr>
          <w:sz w:val="20"/>
          <w:szCs w:val="20"/>
        </w:rPr>
        <w:t xml:space="preserve"> b) nieuwe inhoud van de laatst bekende ideeën en thema’s</w:t>
      </w:r>
      <w:r w:rsidR="00E80607">
        <w:rPr>
          <w:sz w:val="20"/>
          <w:szCs w:val="20"/>
        </w:rPr>
        <w:t xml:space="preserve">, c) </w:t>
      </w:r>
      <w:r w:rsidR="002664B9">
        <w:rPr>
          <w:sz w:val="20"/>
          <w:szCs w:val="20"/>
        </w:rPr>
        <w:t>het op een unieke wijze, uitgebreider en aantrekkelijker, vorm geven aan de laatst bekende ideeën en thema’s, d) nieuwe combinaties van VT, FST en JIT.</w:t>
      </w:r>
    </w:p>
    <w:p w:rsidR="00691CB4" w:rsidRDefault="00691CB4" w:rsidP="00466B42">
      <w:pPr>
        <w:spacing w:line="240" w:lineRule="auto"/>
        <w:rPr>
          <w:sz w:val="20"/>
          <w:szCs w:val="20"/>
        </w:rPr>
      </w:pPr>
      <w:r w:rsidRPr="00691CB4">
        <w:rPr>
          <w:b/>
          <w:sz w:val="20"/>
          <w:szCs w:val="20"/>
          <w:u w:val="single"/>
        </w:rPr>
        <w:t>3.2.2.</w:t>
      </w:r>
      <w:r w:rsidR="00BA24C6" w:rsidRPr="00E77AAC">
        <w:rPr>
          <w:b/>
          <w:sz w:val="20"/>
          <w:szCs w:val="20"/>
        </w:rPr>
        <w:t xml:space="preserve"> </w:t>
      </w:r>
      <w:r w:rsidR="00BA24C6" w:rsidRPr="00BA24C6">
        <w:rPr>
          <w:b/>
          <w:sz w:val="20"/>
          <w:szCs w:val="20"/>
        </w:rPr>
        <w:t>De aantrekkingskracht en de schoonheid om het probleem op te lossen.</w:t>
      </w:r>
      <w:r w:rsidR="00E77AAC">
        <w:rPr>
          <w:b/>
          <w:sz w:val="20"/>
          <w:szCs w:val="20"/>
        </w:rPr>
        <w:t xml:space="preserve"> </w:t>
      </w:r>
      <w:r w:rsidR="00A2314D">
        <w:rPr>
          <w:sz w:val="20"/>
          <w:szCs w:val="20"/>
        </w:rPr>
        <w:t xml:space="preserve">Deze bijzonderheden </w:t>
      </w:r>
      <w:r w:rsidR="005C462D" w:rsidRPr="005C462D">
        <w:rPr>
          <w:sz w:val="20"/>
          <w:szCs w:val="20"/>
        </w:rPr>
        <w:t>worden bereikt</w:t>
      </w:r>
      <w:r w:rsidR="0097574B">
        <w:rPr>
          <w:sz w:val="20"/>
          <w:szCs w:val="20"/>
        </w:rPr>
        <w:t xml:space="preserve"> met behulp van verborgen, </w:t>
      </w:r>
      <w:r w:rsidR="00A2314D">
        <w:rPr>
          <w:sz w:val="20"/>
          <w:szCs w:val="20"/>
        </w:rPr>
        <w:t>moeilijk te vinden zetten en ook met behulp van een effectieve/indrukwekkende finale (motief).</w:t>
      </w:r>
      <w:r w:rsidR="002859D4">
        <w:rPr>
          <w:sz w:val="20"/>
          <w:szCs w:val="20"/>
        </w:rPr>
        <w:t xml:space="preserve"> </w:t>
      </w:r>
      <w:r w:rsidR="00866AFF">
        <w:rPr>
          <w:sz w:val="20"/>
          <w:szCs w:val="20"/>
        </w:rPr>
        <w:t xml:space="preserve">Stille, subtiele manoeuvres c.q. wendingen van de witte stukken zijn meer de moeite waard dan wanneer zij </w:t>
      </w:r>
      <w:r w:rsidR="00D76AD4">
        <w:rPr>
          <w:sz w:val="20"/>
          <w:szCs w:val="20"/>
        </w:rPr>
        <w:t xml:space="preserve">de zwarte stukken aanvallen met voor de hand liggende </w:t>
      </w:r>
      <w:r w:rsidR="00866AFF">
        <w:rPr>
          <w:sz w:val="20"/>
          <w:szCs w:val="20"/>
        </w:rPr>
        <w:t>zetten.</w:t>
      </w:r>
      <w:r w:rsidR="00FC24EF">
        <w:rPr>
          <w:sz w:val="20"/>
          <w:szCs w:val="20"/>
        </w:rPr>
        <w:t xml:space="preserve"> Bij het offeren van witte stukken verdient het gebruik van de meerslagregel voorkeur.</w:t>
      </w:r>
    </w:p>
    <w:p w:rsidR="00FC24EF" w:rsidRDefault="00FC24EF" w:rsidP="00466B42">
      <w:pPr>
        <w:spacing w:line="240" w:lineRule="auto"/>
        <w:rPr>
          <w:sz w:val="20"/>
          <w:szCs w:val="20"/>
        </w:rPr>
      </w:pPr>
      <w:r w:rsidRPr="00FC24EF">
        <w:rPr>
          <w:b/>
          <w:sz w:val="20"/>
          <w:szCs w:val="20"/>
          <w:u w:val="single"/>
        </w:rPr>
        <w:t>3.2.3.</w:t>
      </w:r>
      <w:r w:rsidR="002F7CF6" w:rsidRPr="002F7CF6">
        <w:rPr>
          <w:b/>
          <w:sz w:val="20"/>
          <w:szCs w:val="20"/>
        </w:rPr>
        <w:t xml:space="preserve"> </w:t>
      </w:r>
      <w:r w:rsidR="008524F9" w:rsidRPr="00F1672C">
        <w:rPr>
          <w:b/>
          <w:sz w:val="20"/>
          <w:szCs w:val="20"/>
        </w:rPr>
        <w:t>De aanwezigheid van varianten</w:t>
      </w:r>
      <w:r w:rsidR="002F7CF6" w:rsidRPr="00F1672C">
        <w:rPr>
          <w:b/>
          <w:sz w:val="20"/>
          <w:szCs w:val="20"/>
        </w:rPr>
        <w:t>.</w:t>
      </w:r>
      <w:r w:rsidR="002F7CF6">
        <w:rPr>
          <w:sz w:val="20"/>
          <w:szCs w:val="20"/>
        </w:rPr>
        <w:t xml:space="preserve"> </w:t>
      </w:r>
      <w:r w:rsidR="008524F9">
        <w:rPr>
          <w:sz w:val="20"/>
          <w:szCs w:val="20"/>
        </w:rPr>
        <w:t>De aanw</w:t>
      </w:r>
      <w:r w:rsidR="0048364E">
        <w:rPr>
          <w:sz w:val="20"/>
          <w:szCs w:val="20"/>
        </w:rPr>
        <w:t>ezigheid v</w:t>
      </w:r>
      <w:r w:rsidR="0097574B">
        <w:rPr>
          <w:sz w:val="20"/>
          <w:szCs w:val="20"/>
        </w:rPr>
        <w:t xml:space="preserve">an het aantal volwaardige </w:t>
      </w:r>
      <w:r w:rsidR="008524F9">
        <w:rPr>
          <w:sz w:val="20"/>
          <w:szCs w:val="20"/>
        </w:rPr>
        <w:t xml:space="preserve">varianten (lengte, schoonheid, zonder </w:t>
      </w:r>
      <w:proofErr w:type="spellStart"/>
      <w:r w:rsidR="008524F9">
        <w:rPr>
          <w:sz w:val="20"/>
          <w:szCs w:val="20"/>
        </w:rPr>
        <w:t>dual</w:t>
      </w:r>
      <w:proofErr w:type="spellEnd"/>
      <w:r w:rsidR="008524F9">
        <w:rPr>
          <w:sz w:val="20"/>
          <w:szCs w:val="20"/>
        </w:rPr>
        <w:t xml:space="preserve">(s), </w:t>
      </w:r>
      <w:proofErr w:type="spellStart"/>
      <w:r w:rsidR="008524F9">
        <w:rPr>
          <w:sz w:val="20"/>
          <w:szCs w:val="20"/>
        </w:rPr>
        <w:t>enz</w:t>
      </w:r>
      <w:proofErr w:type="spellEnd"/>
      <w:r w:rsidR="008524F9">
        <w:rPr>
          <w:sz w:val="20"/>
          <w:szCs w:val="20"/>
        </w:rPr>
        <w:t>…) ma</w:t>
      </w:r>
      <w:r w:rsidR="0036562D">
        <w:rPr>
          <w:sz w:val="20"/>
          <w:szCs w:val="20"/>
        </w:rPr>
        <w:t>akt het eindspel rijk</w:t>
      </w:r>
      <w:r w:rsidR="008524F9">
        <w:rPr>
          <w:sz w:val="20"/>
          <w:szCs w:val="20"/>
        </w:rPr>
        <w:t>er.</w:t>
      </w:r>
    </w:p>
    <w:p w:rsidR="00CA7B42" w:rsidRDefault="00CA7B42" w:rsidP="00466B42">
      <w:pPr>
        <w:spacing w:line="240" w:lineRule="auto"/>
        <w:rPr>
          <w:sz w:val="20"/>
          <w:szCs w:val="20"/>
        </w:rPr>
      </w:pPr>
      <w:r w:rsidRPr="00CA7B42">
        <w:rPr>
          <w:b/>
          <w:sz w:val="20"/>
          <w:szCs w:val="20"/>
          <w:u w:val="single"/>
        </w:rPr>
        <w:t>3.2.4.</w:t>
      </w:r>
      <w:r w:rsidR="00282FBC" w:rsidRPr="00282FBC">
        <w:rPr>
          <w:b/>
          <w:sz w:val="20"/>
          <w:szCs w:val="20"/>
        </w:rPr>
        <w:t xml:space="preserve"> </w:t>
      </w:r>
      <w:r w:rsidR="00702E96">
        <w:rPr>
          <w:b/>
          <w:sz w:val="20"/>
          <w:szCs w:val="20"/>
        </w:rPr>
        <w:t>De zuiverheid van de oplossing</w:t>
      </w:r>
      <w:r w:rsidR="00157380">
        <w:rPr>
          <w:b/>
          <w:sz w:val="20"/>
          <w:szCs w:val="20"/>
        </w:rPr>
        <w:t xml:space="preserve">. </w:t>
      </w:r>
      <w:r w:rsidR="00461BA1">
        <w:rPr>
          <w:sz w:val="20"/>
          <w:szCs w:val="20"/>
        </w:rPr>
        <w:t>De ontknoping</w:t>
      </w:r>
      <w:r w:rsidR="00157380" w:rsidRPr="00157380">
        <w:rPr>
          <w:sz w:val="20"/>
          <w:szCs w:val="20"/>
        </w:rPr>
        <w:t xml:space="preserve"> van een eindspel moet zo zuiver mogelijk zijn, dat wil zeggen met zo weinig mogelijk </w:t>
      </w:r>
      <w:proofErr w:type="spellStart"/>
      <w:r w:rsidR="00157380" w:rsidRPr="00157380">
        <w:rPr>
          <w:sz w:val="20"/>
          <w:szCs w:val="20"/>
        </w:rPr>
        <w:t>duals</w:t>
      </w:r>
      <w:proofErr w:type="spellEnd"/>
      <w:r w:rsidR="00157380" w:rsidRPr="00157380">
        <w:rPr>
          <w:sz w:val="20"/>
          <w:szCs w:val="20"/>
        </w:rPr>
        <w:t>.</w:t>
      </w:r>
      <w:r w:rsidR="00625A33">
        <w:rPr>
          <w:sz w:val="20"/>
          <w:szCs w:val="20"/>
        </w:rPr>
        <w:t xml:space="preserve"> Hoe minder </w:t>
      </w:r>
      <w:proofErr w:type="spellStart"/>
      <w:r w:rsidR="00625A33">
        <w:rPr>
          <w:sz w:val="20"/>
          <w:szCs w:val="20"/>
        </w:rPr>
        <w:t>duals</w:t>
      </w:r>
      <w:proofErr w:type="spellEnd"/>
      <w:r w:rsidR="00625A33">
        <w:rPr>
          <w:sz w:val="20"/>
          <w:szCs w:val="20"/>
        </w:rPr>
        <w:t xml:space="preserve"> de VT, FST en JIT hebben, des te waardevoller en esthetischer zal het eindspel zijn.</w:t>
      </w:r>
      <w:r w:rsidR="00B60AF4">
        <w:rPr>
          <w:sz w:val="20"/>
          <w:szCs w:val="20"/>
        </w:rPr>
        <w:t xml:space="preserve"> De a</w:t>
      </w:r>
      <w:r w:rsidR="00DE33EA">
        <w:rPr>
          <w:sz w:val="20"/>
          <w:szCs w:val="20"/>
        </w:rPr>
        <w:t xml:space="preserve">anwezigheid van een </w:t>
      </w:r>
      <w:proofErr w:type="spellStart"/>
      <w:r w:rsidR="00DE33EA">
        <w:rPr>
          <w:sz w:val="20"/>
          <w:szCs w:val="20"/>
        </w:rPr>
        <w:t>dual</w:t>
      </w:r>
      <w:proofErr w:type="spellEnd"/>
      <w:r w:rsidR="00DE33EA">
        <w:rPr>
          <w:sz w:val="20"/>
          <w:szCs w:val="20"/>
        </w:rPr>
        <w:t xml:space="preserve"> (evenals </w:t>
      </w:r>
      <w:r w:rsidR="00B60AF4">
        <w:rPr>
          <w:sz w:val="20"/>
          <w:szCs w:val="20"/>
        </w:rPr>
        <w:t>een tweede oplossing</w:t>
      </w:r>
      <w:r w:rsidR="003C1B84">
        <w:rPr>
          <w:sz w:val="20"/>
          <w:szCs w:val="20"/>
        </w:rPr>
        <w:t>) is bijzon</w:t>
      </w:r>
      <w:r w:rsidR="005F345C">
        <w:rPr>
          <w:sz w:val="20"/>
          <w:szCs w:val="20"/>
        </w:rPr>
        <w:t>der ongewenst in de thematische hoofdvariant</w:t>
      </w:r>
      <w:r w:rsidR="003C1B84">
        <w:rPr>
          <w:sz w:val="20"/>
          <w:szCs w:val="20"/>
        </w:rPr>
        <w:t>.</w:t>
      </w:r>
    </w:p>
    <w:p w:rsidR="00461BA1" w:rsidRDefault="00461BA1" w:rsidP="00466B42">
      <w:pPr>
        <w:spacing w:line="240" w:lineRule="auto"/>
        <w:rPr>
          <w:sz w:val="20"/>
          <w:szCs w:val="20"/>
        </w:rPr>
      </w:pPr>
      <w:r w:rsidRPr="00213DFE">
        <w:rPr>
          <w:b/>
          <w:sz w:val="20"/>
          <w:szCs w:val="20"/>
          <w:u w:val="single"/>
        </w:rPr>
        <w:t>3.2.5.</w:t>
      </w:r>
      <w:r w:rsidRPr="00C8507B">
        <w:rPr>
          <w:b/>
          <w:sz w:val="20"/>
          <w:szCs w:val="20"/>
        </w:rPr>
        <w:t xml:space="preserve"> </w:t>
      </w:r>
      <w:r w:rsidR="00213DFE" w:rsidRPr="00213DFE">
        <w:rPr>
          <w:b/>
          <w:sz w:val="20"/>
          <w:szCs w:val="20"/>
        </w:rPr>
        <w:t>De praktische kant en economie.</w:t>
      </w:r>
      <w:r w:rsidR="00F37D4D">
        <w:rPr>
          <w:b/>
          <w:sz w:val="20"/>
          <w:szCs w:val="20"/>
        </w:rPr>
        <w:t xml:space="preserve"> </w:t>
      </w:r>
      <w:r w:rsidR="006652DE">
        <w:rPr>
          <w:sz w:val="20"/>
          <w:szCs w:val="20"/>
        </w:rPr>
        <w:t xml:space="preserve">De beginstand van </w:t>
      </w:r>
      <w:r w:rsidR="00F37D4D" w:rsidRPr="00F37D4D">
        <w:rPr>
          <w:sz w:val="20"/>
          <w:szCs w:val="20"/>
        </w:rPr>
        <w:t>een eindspel</w:t>
      </w:r>
      <w:r w:rsidR="006652DE">
        <w:rPr>
          <w:sz w:val="20"/>
          <w:szCs w:val="20"/>
        </w:rPr>
        <w:t xml:space="preserve"> dient </w:t>
      </w:r>
      <w:r w:rsidR="003557C8">
        <w:rPr>
          <w:sz w:val="20"/>
          <w:szCs w:val="20"/>
        </w:rPr>
        <w:t>ontleend te zijn aan het praktische spel</w:t>
      </w:r>
      <w:r w:rsidR="00E220A4">
        <w:rPr>
          <w:sz w:val="20"/>
          <w:szCs w:val="20"/>
        </w:rPr>
        <w:t>.</w:t>
      </w:r>
      <w:r w:rsidR="00E459C4">
        <w:rPr>
          <w:sz w:val="20"/>
          <w:szCs w:val="20"/>
        </w:rPr>
        <w:t xml:space="preserve"> </w:t>
      </w:r>
      <w:r w:rsidR="006A4FC7">
        <w:rPr>
          <w:sz w:val="20"/>
          <w:szCs w:val="20"/>
        </w:rPr>
        <w:t xml:space="preserve">Een eindspel wordt als economisch beschouwd, indien alle stukken tijdens de ontknoping actief deelnemen, zwart </w:t>
      </w:r>
      <w:r w:rsidR="00937EF6">
        <w:rPr>
          <w:sz w:val="20"/>
          <w:szCs w:val="20"/>
        </w:rPr>
        <w:t xml:space="preserve">bij voorkeur </w:t>
      </w:r>
      <w:r w:rsidR="006A4FC7">
        <w:rPr>
          <w:sz w:val="20"/>
          <w:szCs w:val="20"/>
        </w:rPr>
        <w:t>niet op slag staat in de beginstand</w:t>
      </w:r>
      <w:r w:rsidR="00EC4C83">
        <w:rPr>
          <w:sz w:val="20"/>
          <w:szCs w:val="20"/>
        </w:rPr>
        <w:t xml:space="preserve">, </w:t>
      </w:r>
      <w:r w:rsidR="006A4FC7">
        <w:rPr>
          <w:sz w:val="20"/>
          <w:szCs w:val="20"/>
        </w:rPr>
        <w:t>de ontknoping niet begint met</w:t>
      </w:r>
      <w:r w:rsidR="00727BCE">
        <w:rPr>
          <w:sz w:val="20"/>
          <w:szCs w:val="20"/>
        </w:rPr>
        <w:t xml:space="preserve"> een </w:t>
      </w:r>
      <w:r w:rsidR="008B097B">
        <w:rPr>
          <w:sz w:val="20"/>
          <w:szCs w:val="20"/>
        </w:rPr>
        <w:t xml:space="preserve">ruil en </w:t>
      </w:r>
      <w:r w:rsidR="006A4FC7">
        <w:rPr>
          <w:sz w:val="20"/>
          <w:szCs w:val="20"/>
        </w:rPr>
        <w:t>passieve (inactieve) stukken</w:t>
      </w:r>
      <w:r w:rsidR="003F3AAF">
        <w:rPr>
          <w:sz w:val="20"/>
          <w:szCs w:val="20"/>
        </w:rPr>
        <w:t xml:space="preserve"> ontbreken</w:t>
      </w:r>
      <w:r w:rsidR="006A4FC7">
        <w:rPr>
          <w:sz w:val="20"/>
          <w:szCs w:val="20"/>
        </w:rPr>
        <w:t xml:space="preserve">. </w:t>
      </w:r>
      <w:r w:rsidR="007D360D">
        <w:rPr>
          <w:sz w:val="20"/>
          <w:szCs w:val="20"/>
        </w:rPr>
        <w:t>Een passief stuk is een stuk dat tijdens de ontknoping</w:t>
      </w:r>
      <w:r w:rsidR="00806928">
        <w:rPr>
          <w:sz w:val="20"/>
          <w:szCs w:val="20"/>
        </w:rPr>
        <w:t>,</w:t>
      </w:r>
      <w:r w:rsidR="007D360D">
        <w:rPr>
          <w:sz w:val="20"/>
          <w:szCs w:val="20"/>
        </w:rPr>
        <w:t xml:space="preserve"> </w:t>
      </w:r>
      <w:r w:rsidR="00806928">
        <w:rPr>
          <w:sz w:val="20"/>
          <w:szCs w:val="20"/>
        </w:rPr>
        <w:t>tot aan de finale (motief</w:t>
      </w:r>
      <w:r w:rsidR="00EC4C83">
        <w:rPr>
          <w:sz w:val="20"/>
          <w:szCs w:val="20"/>
        </w:rPr>
        <w:t>)</w:t>
      </w:r>
      <w:r w:rsidR="00806928">
        <w:rPr>
          <w:sz w:val="20"/>
          <w:szCs w:val="20"/>
        </w:rPr>
        <w:t xml:space="preserve">, </w:t>
      </w:r>
      <w:r w:rsidR="007D360D">
        <w:rPr>
          <w:sz w:val="20"/>
          <w:szCs w:val="20"/>
        </w:rPr>
        <w:t xml:space="preserve">niet actief </w:t>
      </w:r>
      <w:r w:rsidR="00996A71">
        <w:rPr>
          <w:sz w:val="20"/>
          <w:szCs w:val="20"/>
        </w:rPr>
        <w:t xml:space="preserve">deelneemt </w:t>
      </w:r>
      <w:r w:rsidR="00806928">
        <w:rPr>
          <w:sz w:val="20"/>
          <w:szCs w:val="20"/>
        </w:rPr>
        <w:t>aan het spel</w:t>
      </w:r>
      <w:r w:rsidR="007D360D">
        <w:rPr>
          <w:sz w:val="20"/>
          <w:szCs w:val="20"/>
        </w:rPr>
        <w:t>.</w:t>
      </w:r>
      <w:r w:rsidR="002E12C9">
        <w:rPr>
          <w:sz w:val="20"/>
          <w:szCs w:val="20"/>
        </w:rPr>
        <w:t xml:space="preserve"> In de beginstand mag geen enkele zwarte dam kunnen worden vervangen door een zwarte schijf.</w:t>
      </w:r>
      <w:r w:rsidR="007D360D">
        <w:rPr>
          <w:sz w:val="20"/>
          <w:szCs w:val="20"/>
        </w:rPr>
        <w:t xml:space="preserve"> </w:t>
      </w:r>
      <w:r w:rsidR="00FE285A">
        <w:rPr>
          <w:sz w:val="20"/>
          <w:szCs w:val="20"/>
        </w:rPr>
        <w:t>Hoe economischer een eindspel is, hoe mooier c.q. rijker het is.</w:t>
      </w:r>
    </w:p>
    <w:p w:rsidR="00D05086" w:rsidRDefault="000420DA" w:rsidP="00466B42">
      <w:pPr>
        <w:spacing w:line="240" w:lineRule="auto"/>
        <w:rPr>
          <w:sz w:val="20"/>
          <w:szCs w:val="20"/>
        </w:rPr>
      </w:pPr>
      <w:r w:rsidRPr="000420DA">
        <w:rPr>
          <w:b/>
          <w:sz w:val="20"/>
          <w:szCs w:val="20"/>
          <w:u w:val="single"/>
        </w:rPr>
        <w:t>3.2.6.</w:t>
      </w:r>
      <w:r w:rsidR="00BE7946" w:rsidRPr="00BE7946">
        <w:rPr>
          <w:b/>
          <w:sz w:val="20"/>
          <w:szCs w:val="20"/>
        </w:rPr>
        <w:t xml:space="preserve"> </w:t>
      </w:r>
      <w:r w:rsidR="00936AC2" w:rsidRPr="00936AC2">
        <w:rPr>
          <w:sz w:val="20"/>
          <w:szCs w:val="20"/>
        </w:rPr>
        <w:t>De rijkdom van de inhoud van ee</w:t>
      </w:r>
      <w:r w:rsidR="0097574B">
        <w:rPr>
          <w:sz w:val="20"/>
          <w:szCs w:val="20"/>
        </w:rPr>
        <w:t xml:space="preserve">n eindspel is een </w:t>
      </w:r>
      <w:r w:rsidR="007A663A">
        <w:rPr>
          <w:sz w:val="20"/>
          <w:szCs w:val="20"/>
        </w:rPr>
        <w:t xml:space="preserve">geschenk, dat wordt bereikt  </w:t>
      </w:r>
      <w:r w:rsidR="00E92661">
        <w:rPr>
          <w:sz w:val="20"/>
          <w:szCs w:val="20"/>
        </w:rPr>
        <w:t xml:space="preserve">door het respecteren van </w:t>
      </w:r>
      <w:r w:rsidR="009A7C96">
        <w:rPr>
          <w:sz w:val="20"/>
          <w:szCs w:val="20"/>
        </w:rPr>
        <w:t>de</w:t>
      </w:r>
      <w:r w:rsidR="00E75800">
        <w:rPr>
          <w:sz w:val="20"/>
          <w:szCs w:val="20"/>
        </w:rPr>
        <w:t xml:space="preserve"> esthetische kenmer</w:t>
      </w:r>
      <w:r w:rsidR="009A7C96">
        <w:rPr>
          <w:sz w:val="20"/>
          <w:szCs w:val="20"/>
        </w:rPr>
        <w:t xml:space="preserve">ken zoals hierboven genoemd en </w:t>
      </w:r>
      <w:r w:rsidR="00E92661">
        <w:rPr>
          <w:sz w:val="20"/>
          <w:szCs w:val="20"/>
        </w:rPr>
        <w:t xml:space="preserve">waardoor de kwaliteit van dat eindspel </w:t>
      </w:r>
      <w:r w:rsidR="00E75800">
        <w:rPr>
          <w:sz w:val="20"/>
          <w:szCs w:val="20"/>
        </w:rPr>
        <w:t>wordt</w:t>
      </w:r>
      <w:r w:rsidR="00E92661">
        <w:rPr>
          <w:sz w:val="20"/>
          <w:szCs w:val="20"/>
        </w:rPr>
        <w:t xml:space="preserve"> beïnvloed. </w:t>
      </w:r>
      <w:r w:rsidR="00E75800">
        <w:rPr>
          <w:sz w:val="20"/>
          <w:szCs w:val="20"/>
        </w:rPr>
        <w:t xml:space="preserve"> S</w:t>
      </w:r>
      <w:r w:rsidR="00DB17DB">
        <w:rPr>
          <w:sz w:val="20"/>
          <w:szCs w:val="20"/>
        </w:rPr>
        <w:t xml:space="preserve">chending of het </w:t>
      </w:r>
      <w:r w:rsidR="00E75800">
        <w:rPr>
          <w:sz w:val="20"/>
          <w:szCs w:val="20"/>
        </w:rPr>
        <w:t>niet naleven van deze kenmerken zorgt voor een lagere beoordeling van het eindspel en schaadt de kwaliteit ervan</w:t>
      </w:r>
      <w:r w:rsidR="007B5382">
        <w:rPr>
          <w:sz w:val="20"/>
          <w:szCs w:val="20"/>
        </w:rPr>
        <w:t>.</w:t>
      </w:r>
    </w:p>
    <w:p w:rsidR="00C874F9" w:rsidRDefault="00C874F9" w:rsidP="007C3EED">
      <w:pPr>
        <w:spacing w:line="240" w:lineRule="auto"/>
        <w:ind w:hanging="567"/>
        <w:rPr>
          <w:b/>
          <w:sz w:val="20"/>
          <w:szCs w:val="20"/>
        </w:rPr>
      </w:pPr>
      <w:r w:rsidRPr="00C874F9">
        <w:rPr>
          <w:b/>
          <w:sz w:val="20"/>
          <w:szCs w:val="20"/>
          <w:u w:val="single"/>
        </w:rPr>
        <w:t>3.3.</w:t>
      </w:r>
      <w:r w:rsidR="00502874" w:rsidRPr="00502874">
        <w:rPr>
          <w:b/>
          <w:sz w:val="20"/>
          <w:szCs w:val="20"/>
        </w:rPr>
        <w:tab/>
      </w:r>
      <w:r w:rsidR="00777F09">
        <w:rPr>
          <w:b/>
          <w:sz w:val="20"/>
          <w:szCs w:val="20"/>
        </w:rPr>
        <w:t>De notatie</w:t>
      </w:r>
      <w:r w:rsidR="00502874">
        <w:rPr>
          <w:b/>
          <w:sz w:val="20"/>
          <w:szCs w:val="20"/>
        </w:rPr>
        <w:t xml:space="preserve"> van de oplossing van het eindspel, de </w:t>
      </w:r>
      <w:r w:rsidR="00503D42">
        <w:rPr>
          <w:b/>
          <w:sz w:val="20"/>
          <w:szCs w:val="20"/>
        </w:rPr>
        <w:t xml:space="preserve">betekenis van de VT, FST en JIT, </w:t>
      </w:r>
      <w:r w:rsidR="00D82438">
        <w:rPr>
          <w:b/>
          <w:sz w:val="20"/>
          <w:szCs w:val="20"/>
        </w:rPr>
        <w:t>niet-thematische</w:t>
      </w:r>
      <w:r w:rsidR="007C3EED">
        <w:rPr>
          <w:b/>
          <w:sz w:val="20"/>
          <w:szCs w:val="20"/>
        </w:rPr>
        <w:t xml:space="preserve"> varianten</w:t>
      </w:r>
      <w:r w:rsidR="00D82438">
        <w:rPr>
          <w:b/>
          <w:sz w:val="20"/>
          <w:szCs w:val="20"/>
        </w:rPr>
        <w:t>.</w:t>
      </w:r>
    </w:p>
    <w:p w:rsidR="009A2BBB" w:rsidRDefault="009A2BBB" w:rsidP="007C3EED">
      <w:pPr>
        <w:spacing w:line="240" w:lineRule="auto"/>
        <w:ind w:hanging="567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9A2BBB">
        <w:rPr>
          <w:b/>
          <w:sz w:val="20"/>
          <w:szCs w:val="20"/>
          <w:u w:val="single"/>
        </w:rPr>
        <w:t>3.3.1.</w:t>
      </w:r>
      <w:r w:rsidR="00445714" w:rsidRPr="00445714">
        <w:rPr>
          <w:b/>
          <w:sz w:val="20"/>
          <w:szCs w:val="20"/>
        </w:rPr>
        <w:t xml:space="preserve"> </w:t>
      </w:r>
      <w:r w:rsidR="00445714" w:rsidRPr="00445714">
        <w:rPr>
          <w:sz w:val="20"/>
          <w:szCs w:val="20"/>
        </w:rPr>
        <w:t>De notatie van het eindspel wordt geschreven in de vorm van een korte notatie.</w:t>
      </w:r>
      <w:r w:rsidR="00595FEA">
        <w:rPr>
          <w:sz w:val="20"/>
          <w:szCs w:val="20"/>
        </w:rPr>
        <w:t xml:space="preserve"> Bijvoorbeeld, indien </w:t>
      </w:r>
      <w:r w:rsidR="00445714">
        <w:rPr>
          <w:sz w:val="20"/>
          <w:szCs w:val="20"/>
        </w:rPr>
        <w:t xml:space="preserve">de volledige notatie van een zet 47-42 is, dan is deze in korte notatie 42. </w:t>
      </w:r>
      <w:r w:rsidR="00595FEA">
        <w:rPr>
          <w:sz w:val="20"/>
          <w:szCs w:val="20"/>
        </w:rPr>
        <w:t>indien wit (schijf of dam) veld 47 of 48 bezet en wil zetten naar veld 42, dan noteert hij 472 of 482.</w:t>
      </w:r>
    </w:p>
    <w:p w:rsidR="00595FEA" w:rsidRDefault="00595FEA" w:rsidP="007C3EED">
      <w:pPr>
        <w:spacing w:line="240" w:lineRule="auto"/>
        <w:ind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D262C3" w:rsidRPr="00D262C3">
        <w:rPr>
          <w:b/>
          <w:sz w:val="20"/>
          <w:szCs w:val="20"/>
          <w:u w:val="single"/>
        </w:rPr>
        <w:t>3.3.2.</w:t>
      </w:r>
      <w:r w:rsidR="00F81434" w:rsidRPr="00F81434">
        <w:rPr>
          <w:b/>
          <w:sz w:val="20"/>
          <w:szCs w:val="20"/>
        </w:rPr>
        <w:t xml:space="preserve"> </w:t>
      </w:r>
      <w:r w:rsidR="00F81434" w:rsidRPr="006975D5">
        <w:rPr>
          <w:sz w:val="20"/>
          <w:szCs w:val="20"/>
        </w:rPr>
        <w:t>De VT</w:t>
      </w:r>
      <w:r w:rsidR="006975D5" w:rsidRPr="006975D5">
        <w:rPr>
          <w:sz w:val="20"/>
          <w:szCs w:val="20"/>
        </w:rPr>
        <w:t xml:space="preserve"> (behalve</w:t>
      </w:r>
      <w:r w:rsidR="0099359A">
        <w:rPr>
          <w:sz w:val="20"/>
          <w:szCs w:val="20"/>
        </w:rPr>
        <w:t xml:space="preserve"> de variant die als hoofdvariant </w:t>
      </w:r>
      <w:r w:rsidR="006975D5" w:rsidRPr="006975D5">
        <w:rPr>
          <w:sz w:val="20"/>
          <w:szCs w:val="20"/>
        </w:rPr>
        <w:t>is gekozen)</w:t>
      </w:r>
      <w:r w:rsidR="006975D5">
        <w:rPr>
          <w:b/>
          <w:sz w:val="20"/>
          <w:szCs w:val="20"/>
        </w:rPr>
        <w:t xml:space="preserve"> </w:t>
      </w:r>
      <w:r w:rsidR="0047360B">
        <w:rPr>
          <w:sz w:val="20"/>
          <w:szCs w:val="20"/>
        </w:rPr>
        <w:t xml:space="preserve">wordt genoteerd met behulp van </w:t>
      </w:r>
      <w:r w:rsidR="00A50A1A">
        <w:rPr>
          <w:sz w:val="20"/>
          <w:szCs w:val="20"/>
        </w:rPr>
        <w:t>hoofdletters</w:t>
      </w:r>
      <w:r w:rsidR="00B2458C">
        <w:rPr>
          <w:sz w:val="20"/>
          <w:szCs w:val="20"/>
        </w:rPr>
        <w:t>: A, B, C, D, E, (behalve de let</w:t>
      </w:r>
      <w:r w:rsidR="0099359A">
        <w:rPr>
          <w:sz w:val="20"/>
          <w:szCs w:val="20"/>
        </w:rPr>
        <w:t xml:space="preserve">ters Z en Y) </w:t>
      </w:r>
      <w:proofErr w:type="spellStart"/>
      <w:r w:rsidR="0099359A">
        <w:rPr>
          <w:sz w:val="20"/>
          <w:szCs w:val="20"/>
        </w:rPr>
        <w:t>enz</w:t>
      </w:r>
      <w:proofErr w:type="spellEnd"/>
      <w:r w:rsidR="0099359A">
        <w:rPr>
          <w:sz w:val="20"/>
          <w:szCs w:val="20"/>
        </w:rPr>
        <w:t>… De hoofd</w:t>
      </w:r>
      <w:r w:rsidR="00B2458C">
        <w:rPr>
          <w:sz w:val="20"/>
          <w:szCs w:val="20"/>
        </w:rPr>
        <w:t>variant wordt geschreven met behulp van de letters VP</w:t>
      </w:r>
      <w:r w:rsidR="00B02D9C">
        <w:rPr>
          <w:sz w:val="20"/>
          <w:szCs w:val="20"/>
        </w:rPr>
        <w:t xml:space="preserve"> (variante principale</w:t>
      </w:r>
      <w:r w:rsidR="00016495">
        <w:rPr>
          <w:sz w:val="20"/>
          <w:szCs w:val="20"/>
        </w:rPr>
        <w:t>/h</w:t>
      </w:r>
      <w:r w:rsidR="00DA41EC">
        <w:rPr>
          <w:sz w:val="20"/>
          <w:szCs w:val="20"/>
        </w:rPr>
        <w:t>oofdvariant</w:t>
      </w:r>
      <w:r w:rsidR="00B02D9C">
        <w:rPr>
          <w:sz w:val="20"/>
          <w:szCs w:val="20"/>
        </w:rPr>
        <w:t>).</w:t>
      </w:r>
    </w:p>
    <w:p w:rsidR="00681BAF" w:rsidRDefault="00B02D9C" w:rsidP="007C3EED">
      <w:pPr>
        <w:spacing w:line="240" w:lineRule="auto"/>
        <w:ind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075F06" w:rsidRPr="00075F06">
        <w:rPr>
          <w:b/>
          <w:sz w:val="20"/>
          <w:szCs w:val="20"/>
          <w:u w:val="single"/>
        </w:rPr>
        <w:t>3.3.3.</w:t>
      </w:r>
      <w:r w:rsidR="00681BAF" w:rsidRPr="00681BAF">
        <w:rPr>
          <w:b/>
          <w:sz w:val="20"/>
          <w:szCs w:val="20"/>
        </w:rPr>
        <w:t xml:space="preserve"> </w:t>
      </w:r>
      <w:r w:rsidR="00681BAF" w:rsidRPr="00681BAF">
        <w:rPr>
          <w:sz w:val="20"/>
          <w:szCs w:val="20"/>
        </w:rPr>
        <w:t>De FST wordt geschreven met de letter Z</w:t>
      </w:r>
      <w:r w:rsidR="00681BAF">
        <w:rPr>
          <w:sz w:val="20"/>
          <w:szCs w:val="20"/>
        </w:rPr>
        <w:t xml:space="preserve">, en indien er meerdere </w:t>
      </w:r>
      <w:proofErr w:type="spellStart"/>
      <w:r w:rsidR="00681BAF">
        <w:rPr>
          <w:sz w:val="20"/>
          <w:szCs w:val="20"/>
        </w:rPr>
        <w:t>FST’s</w:t>
      </w:r>
      <w:proofErr w:type="spellEnd"/>
      <w:r w:rsidR="00681BAF">
        <w:rPr>
          <w:sz w:val="20"/>
          <w:szCs w:val="20"/>
        </w:rPr>
        <w:t xml:space="preserve"> zijn, dan wordt de Z vergezeld van een cijfer: Z1, Z2, Z3, </w:t>
      </w:r>
      <w:proofErr w:type="spellStart"/>
      <w:r w:rsidR="00681BAF">
        <w:rPr>
          <w:sz w:val="20"/>
          <w:szCs w:val="20"/>
        </w:rPr>
        <w:t>enz</w:t>
      </w:r>
      <w:proofErr w:type="spellEnd"/>
      <w:r w:rsidR="00681BAF">
        <w:rPr>
          <w:sz w:val="20"/>
          <w:szCs w:val="20"/>
        </w:rPr>
        <w:t>…</w:t>
      </w:r>
    </w:p>
    <w:p w:rsidR="00B02D9C" w:rsidRDefault="00681BAF" w:rsidP="007C3EED">
      <w:pPr>
        <w:spacing w:line="240" w:lineRule="auto"/>
        <w:ind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681BAF">
        <w:rPr>
          <w:b/>
          <w:sz w:val="20"/>
          <w:szCs w:val="20"/>
          <w:u w:val="single"/>
        </w:rPr>
        <w:t>3.3.4.</w:t>
      </w:r>
      <w:r w:rsidR="00105D93" w:rsidRPr="00105D93">
        <w:rPr>
          <w:b/>
          <w:sz w:val="20"/>
          <w:szCs w:val="20"/>
        </w:rPr>
        <w:t xml:space="preserve"> </w:t>
      </w:r>
      <w:r w:rsidR="00105D93" w:rsidRPr="00143581">
        <w:rPr>
          <w:sz w:val="20"/>
          <w:szCs w:val="20"/>
        </w:rPr>
        <w:t>De</w:t>
      </w:r>
      <w:r w:rsidR="00143581">
        <w:rPr>
          <w:b/>
          <w:sz w:val="20"/>
          <w:szCs w:val="20"/>
        </w:rPr>
        <w:t xml:space="preserve"> </w:t>
      </w:r>
      <w:r w:rsidR="00143581" w:rsidRPr="00143581">
        <w:rPr>
          <w:sz w:val="20"/>
          <w:szCs w:val="20"/>
        </w:rPr>
        <w:t>JIT wordt genoteerd met behulp van de letter Y,</w:t>
      </w:r>
      <w:r w:rsidR="00143581">
        <w:rPr>
          <w:b/>
          <w:sz w:val="20"/>
          <w:szCs w:val="20"/>
        </w:rPr>
        <w:t xml:space="preserve"> </w:t>
      </w:r>
      <w:r w:rsidR="00707D61" w:rsidRPr="00707D61">
        <w:rPr>
          <w:sz w:val="20"/>
          <w:szCs w:val="20"/>
        </w:rPr>
        <w:t xml:space="preserve">en indien er meerdere </w:t>
      </w:r>
      <w:proofErr w:type="spellStart"/>
      <w:r w:rsidR="00707D61" w:rsidRPr="00707D61">
        <w:rPr>
          <w:sz w:val="20"/>
          <w:szCs w:val="20"/>
        </w:rPr>
        <w:t>JIT</w:t>
      </w:r>
      <w:r w:rsidR="00707D61">
        <w:rPr>
          <w:sz w:val="20"/>
          <w:szCs w:val="20"/>
        </w:rPr>
        <w:t>’s</w:t>
      </w:r>
      <w:proofErr w:type="spellEnd"/>
      <w:r w:rsidR="00707D61">
        <w:rPr>
          <w:sz w:val="20"/>
          <w:szCs w:val="20"/>
        </w:rPr>
        <w:t xml:space="preserve"> zijn, dan wordt de Y vergezeld van een cijfer: Y1, Y2, Y3, </w:t>
      </w:r>
      <w:proofErr w:type="spellStart"/>
      <w:r w:rsidR="00707D61">
        <w:rPr>
          <w:sz w:val="20"/>
          <w:szCs w:val="20"/>
        </w:rPr>
        <w:t>enz</w:t>
      </w:r>
      <w:proofErr w:type="spellEnd"/>
      <w:r w:rsidR="00707D61">
        <w:rPr>
          <w:sz w:val="20"/>
          <w:szCs w:val="20"/>
        </w:rPr>
        <w:t>…</w:t>
      </w:r>
    </w:p>
    <w:p w:rsidR="00A4498E" w:rsidRDefault="0062156C" w:rsidP="00A4498E">
      <w:pPr>
        <w:spacing w:line="240" w:lineRule="auto"/>
        <w:ind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62156C">
        <w:rPr>
          <w:b/>
          <w:sz w:val="20"/>
          <w:szCs w:val="20"/>
          <w:u w:val="single"/>
        </w:rPr>
        <w:t>3.3.5.</w:t>
      </w:r>
      <w:r w:rsidR="00944DA6" w:rsidRPr="00944DA6">
        <w:rPr>
          <w:b/>
          <w:sz w:val="20"/>
          <w:szCs w:val="20"/>
        </w:rPr>
        <w:t xml:space="preserve"> </w:t>
      </w:r>
      <w:r w:rsidR="00944DA6" w:rsidRPr="00944DA6">
        <w:rPr>
          <w:sz w:val="20"/>
          <w:szCs w:val="20"/>
        </w:rPr>
        <w:t>Alleen</w:t>
      </w:r>
      <w:r w:rsidR="0068660D">
        <w:rPr>
          <w:sz w:val="20"/>
          <w:szCs w:val="20"/>
        </w:rPr>
        <w:t xml:space="preserve"> de VT, FST en JIT moeten bij de oplossing van het eindspel door de auteur worden gepresenteerd. Indien de </w:t>
      </w:r>
      <w:proofErr w:type="spellStart"/>
      <w:r w:rsidR="0068660D">
        <w:rPr>
          <w:sz w:val="20"/>
          <w:szCs w:val="20"/>
        </w:rPr>
        <w:t>FST’s</w:t>
      </w:r>
      <w:proofErr w:type="spellEnd"/>
      <w:r w:rsidR="0068660D">
        <w:rPr>
          <w:sz w:val="20"/>
          <w:szCs w:val="20"/>
        </w:rPr>
        <w:t xml:space="preserve"> zich in niet-themat</w:t>
      </w:r>
      <w:r w:rsidR="00DA41EC">
        <w:rPr>
          <w:sz w:val="20"/>
          <w:szCs w:val="20"/>
        </w:rPr>
        <w:t xml:space="preserve">ische varianten bevinden en </w:t>
      </w:r>
      <w:r w:rsidR="0068660D">
        <w:rPr>
          <w:sz w:val="20"/>
          <w:szCs w:val="20"/>
        </w:rPr>
        <w:t xml:space="preserve">de auteur </w:t>
      </w:r>
      <w:r w:rsidR="00DA41EC">
        <w:rPr>
          <w:sz w:val="20"/>
          <w:szCs w:val="20"/>
        </w:rPr>
        <w:t xml:space="preserve">die </w:t>
      </w:r>
      <w:r w:rsidR="0068660D">
        <w:rPr>
          <w:sz w:val="20"/>
          <w:szCs w:val="20"/>
        </w:rPr>
        <w:t xml:space="preserve">wil signaleren, dan moeten deze niet-thematische varianten worden aangegeven met de letters a, b, c, </w:t>
      </w:r>
      <w:r w:rsidR="00A4498E">
        <w:rPr>
          <w:sz w:val="20"/>
          <w:szCs w:val="20"/>
        </w:rPr>
        <w:t xml:space="preserve">d, </w:t>
      </w:r>
      <w:proofErr w:type="spellStart"/>
      <w:r w:rsidR="00A4498E">
        <w:rPr>
          <w:sz w:val="20"/>
          <w:szCs w:val="20"/>
        </w:rPr>
        <w:t>enz</w:t>
      </w:r>
      <w:proofErr w:type="spellEnd"/>
      <w:r w:rsidR="00A4498E">
        <w:rPr>
          <w:sz w:val="20"/>
          <w:szCs w:val="20"/>
        </w:rPr>
        <w:t>…</w:t>
      </w:r>
    </w:p>
    <w:p w:rsidR="0068660D" w:rsidRDefault="00A4498E" w:rsidP="00A4498E">
      <w:pPr>
        <w:spacing w:line="240" w:lineRule="auto"/>
        <w:rPr>
          <w:b/>
          <w:sz w:val="20"/>
          <w:szCs w:val="20"/>
        </w:rPr>
      </w:pPr>
      <w:r w:rsidRPr="00A4498E">
        <w:rPr>
          <w:b/>
          <w:sz w:val="20"/>
          <w:szCs w:val="20"/>
          <w:u w:val="single"/>
        </w:rPr>
        <w:t>NB.</w:t>
      </w:r>
      <w:r w:rsidRPr="00A449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FE40D9">
        <w:rPr>
          <w:b/>
          <w:sz w:val="20"/>
          <w:szCs w:val="20"/>
        </w:rPr>
        <w:t xml:space="preserve">Deze versie </w:t>
      </w:r>
      <w:r w:rsidR="00ED771F">
        <w:rPr>
          <w:b/>
          <w:sz w:val="20"/>
          <w:szCs w:val="20"/>
        </w:rPr>
        <w:t xml:space="preserve">van de regels </w:t>
      </w:r>
      <w:r w:rsidR="00FE40D9">
        <w:rPr>
          <w:b/>
          <w:sz w:val="20"/>
          <w:szCs w:val="20"/>
        </w:rPr>
        <w:t xml:space="preserve">is vertaald vanuit het Frans. </w:t>
      </w:r>
      <w:r w:rsidR="00A43DFE">
        <w:rPr>
          <w:b/>
          <w:sz w:val="20"/>
          <w:szCs w:val="20"/>
        </w:rPr>
        <w:t xml:space="preserve">In geval van </w:t>
      </w:r>
      <w:r w:rsidR="00A43DFE" w:rsidRPr="00A43DFE">
        <w:rPr>
          <w:b/>
          <w:sz w:val="20"/>
          <w:szCs w:val="20"/>
        </w:rPr>
        <w:t>verschillen in</w:t>
      </w:r>
      <w:r w:rsidR="00A43DFE">
        <w:rPr>
          <w:b/>
          <w:sz w:val="20"/>
          <w:szCs w:val="20"/>
        </w:rPr>
        <w:t xml:space="preserve"> interpretatie</w:t>
      </w:r>
      <w:r w:rsidR="008C33A2">
        <w:rPr>
          <w:b/>
          <w:sz w:val="20"/>
          <w:szCs w:val="20"/>
        </w:rPr>
        <w:t xml:space="preserve"> is </w:t>
      </w:r>
      <w:r w:rsidR="0088789D">
        <w:rPr>
          <w:b/>
          <w:sz w:val="20"/>
          <w:szCs w:val="20"/>
        </w:rPr>
        <w:t xml:space="preserve">echter </w:t>
      </w:r>
      <w:r w:rsidR="008C33A2">
        <w:rPr>
          <w:b/>
          <w:sz w:val="20"/>
          <w:szCs w:val="20"/>
        </w:rPr>
        <w:t xml:space="preserve">de Engelse </w:t>
      </w:r>
      <w:r>
        <w:rPr>
          <w:b/>
          <w:sz w:val="20"/>
          <w:szCs w:val="20"/>
        </w:rPr>
        <w:t>tekst van de Internationale R</w:t>
      </w:r>
      <w:r w:rsidR="00A43DFE">
        <w:rPr>
          <w:b/>
          <w:sz w:val="20"/>
          <w:szCs w:val="20"/>
        </w:rPr>
        <w:t xml:space="preserve">egels bindend. Deze </w:t>
      </w:r>
      <w:r w:rsidR="008C33A2">
        <w:rPr>
          <w:b/>
          <w:sz w:val="20"/>
          <w:szCs w:val="20"/>
        </w:rPr>
        <w:t xml:space="preserve">Engelse </w:t>
      </w:r>
      <w:r>
        <w:rPr>
          <w:b/>
          <w:sz w:val="20"/>
          <w:szCs w:val="20"/>
        </w:rPr>
        <w:t xml:space="preserve">tekst </w:t>
      </w:r>
      <w:r w:rsidR="00A43DFE">
        <w:rPr>
          <w:b/>
          <w:sz w:val="20"/>
          <w:szCs w:val="20"/>
        </w:rPr>
        <w:t xml:space="preserve">staat op de volgende internetsites: </w:t>
      </w:r>
      <w:r w:rsidR="00E176BE" w:rsidRPr="00E176BE">
        <w:rPr>
          <w:b/>
          <w:sz w:val="20"/>
          <w:szCs w:val="20"/>
        </w:rPr>
        <w:t>www.fmjd.nl</w:t>
      </w:r>
      <w:r w:rsidR="00E176BE">
        <w:rPr>
          <w:b/>
          <w:sz w:val="20"/>
          <w:szCs w:val="20"/>
        </w:rPr>
        <w:t xml:space="preserve">, </w:t>
      </w:r>
      <w:r w:rsidR="00F60257" w:rsidRPr="00E176BE">
        <w:rPr>
          <w:b/>
          <w:sz w:val="20"/>
          <w:szCs w:val="20"/>
        </w:rPr>
        <w:t>www.ericsdamsite.com</w:t>
      </w:r>
      <w:r w:rsidR="00A43DFE">
        <w:rPr>
          <w:b/>
          <w:sz w:val="20"/>
          <w:szCs w:val="20"/>
        </w:rPr>
        <w:t xml:space="preserve"> en </w:t>
      </w:r>
      <w:r w:rsidRPr="00E176BE">
        <w:rPr>
          <w:b/>
          <w:sz w:val="20"/>
          <w:szCs w:val="20"/>
        </w:rPr>
        <w:t>www.gambler.ru/plus/tavlei/index.html</w:t>
      </w:r>
      <w:r w:rsidR="00A43DFE">
        <w:rPr>
          <w:b/>
          <w:sz w:val="20"/>
          <w:szCs w:val="20"/>
        </w:rPr>
        <w:t xml:space="preserve"> </w:t>
      </w:r>
    </w:p>
    <w:p w:rsidR="00466B42" w:rsidRPr="005C462D" w:rsidRDefault="00A4498E" w:rsidP="00053A6A">
      <w:pPr>
        <w:spacing w:line="240" w:lineRule="auto"/>
        <w:rPr>
          <w:sz w:val="20"/>
          <w:szCs w:val="20"/>
        </w:rPr>
      </w:pPr>
      <w:r w:rsidRPr="008804DD">
        <w:rPr>
          <w:sz w:val="20"/>
          <w:szCs w:val="20"/>
        </w:rPr>
        <w:t xml:space="preserve">Gerard </w:t>
      </w:r>
      <w:proofErr w:type="spellStart"/>
      <w:r w:rsidRPr="008804DD">
        <w:rPr>
          <w:sz w:val="20"/>
          <w:szCs w:val="20"/>
        </w:rPr>
        <w:t>Tiemens</w:t>
      </w:r>
      <w:proofErr w:type="spellEnd"/>
      <w:r w:rsidRPr="008804DD">
        <w:rPr>
          <w:sz w:val="20"/>
          <w:szCs w:val="20"/>
        </w:rPr>
        <w:t xml:space="preserve">, </w:t>
      </w:r>
      <w:proofErr w:type="spellStart"/>
      <w:r w:rsidRPr="008804DD">
        <w:rPr>
          <w:sz w:val="20"/>
          <w:szCs w:val="20"/>
        </w:rPr>
        <w:t>Elburg</w:t>
      </w:r>
      <w:proofErr w:type="spellEnd"/>
    </w:p>
    <w:p w:rsidR="007D0AB9" w:rsidRPr="00321188" w:rsidRDefault="007D0AB9" w:rsidP="00E96B57">
      <w:pPr>
        <w:spacing w:line="240" w:lineRule="auto"/>
        <w:rPr>
          <w:b/>
          <w:sz w:val="20"/>
          <w:szCs w:val="20"/>
          <w:u w:val="single"/>
        </w:rPr>
      </w:pPr>
    </w:p>
    <w:p w:rsidR="00F8609E" w:rsidRPr="00950A8E" w:rsidRDefault="00F8609E" w:rsidP="00E96B57">
      <w:pPr>
        <w:spacing w:line="240" w:lineRule="auto"/>
        <w:rPr>
          <w:sz w:val="20"/>
          <w:szCs w:val="20"/>
        </w:rPr>
      </w:pPr>
    </w:p>
    <w:p w:rsidR="001852C9" w:rsidRPr="003D7776" w:rsidRDefault="00F8609E" w:rsidP="009E3033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1852C9" w:rsidRPr="003D7776" w:rsidSect="00F4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1AF"/>
    <w:rsid w:val="00005CE1"/>
    <w:rsid w:val="00007818"/>
    <w:rsid w:val="00016495"/>
    <w:rsid w:val="00041BD7"/>
    <w:rsid w:val="000420DA"/>
    <w:rsid w:val="000515FC"/>
    <w:rsid w:val="0005358C"/>
    <w:rsid w:val="00053A6A"/>
    <w:rsid w:val="00075F06"/>
    <w:rsid w:val="000841AF"/>
    <w:rsid w:val="00092668"/>
    <w:rsid w:val="0009558B"/>
    <w:rsid w:val="000E0EF8"/>
    <w:rsid w:val="000F2FB8"/>
    <w:rsid w:val="00105D93"/>
    <w:rsid w:val="00106A7F"/>
    <w:rsid w:val="00106E34"/>
    <w:rsid w:val="001156C1"/>
    <w:rsid w:val="00121DD4"/>
    <w:rsid w:val="00131A0D"/>
    <w:rsid w:val="00143581"/>
    <w:rsid w:val="00143BC8"/>
    <w:rsid w:val="00157380"/>
    <w:rsid w:val="00161619"/>
    <w:rsid w:val="00161971"/>
    <w:rsid w:val="00161AAA"/>
    <w:rsid w:val="00175DC2"/>
    <w:rsid w:val="001800C1"/>
    <w:rsid w:val="001852C9"/>
    <w:rsid w:val="00193517"/>
    <w:rsid w:val="00194B19"/>
    <w:rsid w:val="0019776B"/>
    <w:rsid w:val="001A1430"/>
    <w:rsid w:val="001A2F23"/>
    <w:rsid w:val="001B11F0"/>
    <w:rsid w:val="001C138D"/>
    <w:rsid w:val="002043AC"/>
    <w:rsid w:val="00213DFE"/>
    <w:rsid w:val="0021731F"/>
    <w:rsid w:val="00217C01"/>
    <w:rsid w:val="00221C74"/>
    <w:rsid w:val="0022450C"/>
    <w:rsid w:val="0022729F"/>
    <w:rsid w:val="00243A10"/>
    <w:rsid w:val="002664B9"/>
    <w:rsid w:val="00275338"/>
    <w:rsid w:val="00282FBC"/>
    <w:rsid w:val="002859D4"/>
    <w:rsid w:val="00285EEB"/>
    <w:rsid w:val="00287491"/>
    <w:rsid w:val="00290863"/>
    <w:rsid w:val="002A37A0"/>
    <w:rsid w:val="002A78D9"/>
    <w:rsid w:val="002B3247"/>
    <w:rsid w:val="002B4CDC"/>
    <w:rsid w:val="002B61A7"/>
    <w:rsid w:val="002B61F2"/>
    <w:rsid w:val="002B7984"/>
    <w:rsid w:val="002C4205"/>
    <w:rsid w:val="002D6616"/>
    <w:rsid w:val="002E12C9"/>
    <w:rsid w:val="002F2EDA"/>
    <w:rsid w:val="002F7CF6"/>
    <w:rsid w:val="00321188"/>
    <w:rsid w:val="003247E3"/>
    <w:rsid w:val="00332DFC"/>
    <w:rsid w:val="00333ACA"/>
    <w:rsid w:val="0033462D"/>
    <w:rsid w:val="00352732"/>
    <w:rsid w:val="0035448B"/>
    <w:rsid w:val="003557C8"/>
    <w:rsid w:val="00364B85"/>
    <w:rsid w:val="0036562D"/>
    <w:rsid w:val="003A5470"/>
    <w:rsid w:val="003B18E4"/>
    <w:rsid w:val="003B2395"/>
    <w:rsid w:val="003C1B84"/>
    <w:rsid w:val="003C6A18"/>
    <w:rsid w:val="003C6C5E"/>
    <w:rsid w:val="003D3317"/>
    <w:rsid w:val="003D7776"/>
    <w:rsid w:val="003E5EF4"/>
    <w:rsid w:val="003F3AAF"/>
    <w:rsid w:val="003F6C2F"/>
    <w:rsid w:val="00401FB3"/>
    <w:rsid w:val="0041249F"/>
    <w:rsid w:val="00413FCF"/>
    <w:rsid w:val="004204F1"/>
    <w:rsid w:val="00420EF1"/>
    <w:rsid w:val="00423835"/>
    <w:rsid w:val="00445635"/>
    <w:rsid w:val="00445714"/>
    <w:rsid w:val="00461BA1"/>
    <w:rsid w:val="004621DD"/>
    <w:rsid w:val="00463913"/>
    <w:rsid w:val="00466B42"/>
    <w:rsid w:val="004700E7"/>
    <w:rsid w:val="00470A98"/>
    <w:rsid w:val="00472F94"/>
    <w:rsid w:val="0047360B"/>
    <w:rsid w:val="00477FA5"/>
    <w:rsid w:val="00482EDB"/>
    <w:rsid w:val="0048364E"/>
    <w:rsid w:val="004838BB"/>
    <w:rsid w:val="00484D55"/>
    <w:rsid w:val="00487610"/>
    <w:rsid w:val="00495A37"/>
    <w:rsid w:val="004B0DED"/>
    <w:rsid w:val="004D0B46"/>
    <w:rsid w:val="004D16AB"/>
    <w:rsid w:val="004D601C"/>
    <w:rsid w:val="00502874"/>
    <w:rsid w:val="00503D42"/>
    <w:rsid w:val="005325A6"/>
    <w:rsid w:val="00534EC8"/>
    <w:rsid w:val="00535F24"/>
    <w:rsid w:val="00560177"/>
    <w:rsid w:val="00575AFC"/>
    <w:rsid w:val="00587655"/>
    <w:rsid w:val="00590FED"/>
    <w:rsid w:val="0059429A"/>
    <w:rsid w:val="00595FEA"/>
    <w:rsid w:val="005A682F"/>
    <w:rsid w:val="005A6EDC"/>
    <w:rsid w:val="005C3E19"/>
    <w:rsid w:val="005C462D"/>
    <w:rsid w:val="005D2103"/>
    <w:rsid w:val="005F22C5"/>
    <w:rsid w:val="005F345C"/>
    <w:rsid w:val="00613B49"/>
    <w:rsid w:val="006167EA"/>
    <w:rsid w:val="0062156C"/>
    <w:rsid w:val="00621D77"/>
    <w:rsid w:val="00625A33"/>
    <w:rsid w:val="00637AFD"/>
    <w:rsid w:val="00642E11"/>
    <w:rsid w:val="00654DA1"/>
    <w:rsid w:val="00662A3D"/>
    <w:rsid w:val="00664CCA"/>
    <w:rsid w:val="006652DE"/>
    <w:rsid w:val="00666A9C"/>
    <w:rsid w:val="0066726B"/>
    <w:rsid w:val="0067661A"/>
    <w:rsid w:val="00681BAF"/>
    <w:rsid w:val="0068660D"/>
    <w:rsid w:val="00691CB4"/>
    <w:rsid w:val="00694B2D"/>
    <w:rsid w:val="006975D5"/>
    <w:rsid w:val="006A36B8"/>
    <w:rsid w:val="006A4A2E"/>
    <w:rsid w:val="006A4FC7"/>
    <w:rsid w:val="006C7B50"/>
    <w:rsid w:val="006D026D"/>
    <w:rsid w:val="006D06DC"/>
    <w:rsid w:val="006E4241"/>
    <w:rsid w:val="006F1DC7"/>
    <w:rsid w:val="006F3561"/>
    <w:rsid w:val="006F7700"/>
    <w:rsid w:val="00702ADA"/>
    <w:rsid w:val="00702E96"/>
    <w:rsid w:val="00707D61"/>
    <w:rsid w:val="00711F2B"/>
    <w:rsid w:val="00721E72"/>
    <w:rsid w:val="00726F01"/>
    <w:rsid w:val="00727BCE"/>
    <w:rsid w:val="00735ADC"/>
    <w:rsid w:val="0074139E"/>
    <w:rsid w:val="00742E00"/>
    <w:rsid w:val="007460BE"/>
    <w:rsid w:val="007539C8"/>
    <w:rsid w:val="00754695"/>
    <w:rsid w:val="00777F09"/>
    <w:rsid w:val="00780768"/>
    <w:rsid w:val="0078080D"/>
    <w:rsid w:val="00794C4E"/>
    <w:rsid w:val="00796437"/>
    <w:rsid w:val="007970E3"/>
    <w:rsid w:val="007A5DF0"/>
    <w:rsid w:val="007A663A"/>
    <w:rsid w:val="007B2398"/>
    <w:rsid w:val="007B5382"/>
    <w:rsid w:val="007C3EED"/>
    <w:rsid w:val="007C7EE4"/>
    <w:rsid w:val="007D0AB9"/>
    <w:rsid w:val="007D360D"/>
    <w:rsid w:val="007D6C7E"/>
    <w:rsid w:val="007E0AD5"/>
    <w:rsid w:val="007F1CEE"/>
    <w:rsid w:val="00803FA6"/>
    <w:rsid w:val="00805B7E"/>
    <w:rsid w:val="00806928"/>
    <w:rsid w:val="00806FA2"/>
    <w:rsid w:val="008174D7"/>
    <w:rsid w:val="00821639"/>
    <w:rsid w:val="008225C4"/>
    <w:rsid w:val="008524F9"/>
    <w:rsid w:val="008528CB"/>
    <w:rsid w:val="008643B4"/>
    <w:rsid w:val="00866AFF"/>
    <w:rsid w:val="008704DD"/>
    <w:rsid w:val="0087780A"/>
    <w:rsid w:val="008804DD"/>
    <w:rsid w:val="00880B42"/>
    <w:rsid w:val="00882417"/>
    <w:rsid w:val="0088789D"/>
    <w:rsid w:val="008A454C"/>
    <w:rsid w:val="008A532C"/>
    <w:rsid w:val="008B02AC"/>
    <w:rsid w:val="008B097B"/>
    <w:rsid w:val="008B5A71"/>
    <w:rsid w:val="008C33A2"/>
    <w:rsid w:val="008C6574"/>
    <w:rsid w:val="008C6E85"/>
    <w:rsid w:val="008E1844"/>
    <w:rsid w:val="008F493D"/>
    <w:rsid w:val="009064F0"/>
    <w:rsid w:val="00912FE6"/>
    <w:rsid w:val="009202B2"/>
    <w:rsid w:val="00927941"/>
    <w:rsid w:val="00934849"/>
    <w:rsid w:val="00934DDA"/>
    <w:rsid w:val="00936AC2"/>
    <w:rsid w:val="00937EF6"/>
    <w:rsid w:val="00944DA6"/>
    <w:rsid w:val="00950A8E"/>
    <w:rsid w:val="00951E1C"/>
    <w:rsid w:val="0097574B"/>
    <w:rsid w:val="0099359A"/>
    <w:rsid w:val="00996A71"/>
    <w:rsid w:val="00997FEF"/>
    <w:rsid w:val="009A26DB"/>
    <w:rsid w:val="009A2BBB"/>
    <w:rsid w:val="009A4ECD"/>
    <w:rsid w:val="009A5A87"/>
    <w:rsid w:val="009A7942"/>
    <w:rsid w:val="009A7C96"/>
    <w:rsid w:val="009B19ED"/>
    <w:rsid w:val="009C2051"/>
    <w:rsid w:val="009C3398"/>
    <w:rsid w:val="009C5982"/>
    <w:rsid w:val="009D2CC8"/>
    <w:rsid w:val="009E22CC"/>
    <w:rsid w:val="009E3033"/>
    <w:rsid w:val="009E5C12"/>
    <w:rsid w:val="00A020A1"/>
    <w:rsid w:val="00A17B55"/>
    <w:rsid w:val="00A2314D"/>
    <w:rsid w:val="00A32A97"/>
    <w:rsid w:val="00A43DFE"/>
    <w:rsid w:val="00A4498E"/>
    <w:rsid w:val="00A50A1A"/>
    <w:rsid w:val="00A511EE"/>
    <w:rsid w:val="00A610DC"/>
    <w:rsid w:val="00A71EEC"/>
    <w:rsid w:val="00A8757E"/>
    <w:rsid w:val="00A93C2B"/>
    <w:rsid w:val="00A947AD"/>
    <w:rsid w:val="00AA183D"/>
    <w:rsid w:val="00AA3FD0"/>
    <w:rsid w:val="00AC0BD9"/>
    <w:rsid w:val="00AD4A55"/>
    <w:rsid w:val="00AF09D9"/>
    <w:rsid w:val="00B02D9C"/>
    <w:rsid w:val="00B11285"/>
    <w:rsid w:val="00B13F2F"/>
    <w:rsid w:val="00B2040A"/>
    <w:rsid w:val="00B2458C"/>
    <w:rsid w:val="00B2562A"/>
    <w:rsid w:val="00B42133"/>
    <w:rsid w:val="00B60AF4"/>
    <w:rsid w:val="00B80680"/>
    <w:rsid w:val="00B93D41"/>
    <w:rsid w:val="00BA24C6"/>
    <w:rsid w:val="00BC2F74"/>
    <w:rsid w:val="00BD4B5B"/>
    <w:rsid w:val="00BE01F1"/>
    <w:rsid w:val="00BE7946"/>
    <w:rsid w:val="00BF59FE"/>
    <w:rsid w:val="00C007B4"/>
    <w:rsid w:val="00C114B7"/>
    <w:rsid w:val="00C140FD"/>
    <w:rsid w:val="00C25F37"/>
    <w:rsid w:val="00C4579D"/>
    <w:rsid w:val="00C506D9"/>
    <w:rsid w:val="00C539C6"/>
    <w:rsid w:val="00C546A7"/>
    <w:rsid w:val="00C55885"/>
    <w:rsid w:val="00C76819"/>
    <w:rsid w:val="00C8397E"/>
    <w:rsid w:val="00C8507B"/>
    <w:rsid w:val="00C874F9"/>
    <w:rsid w:val="00C953C7"/>
    <w:rsid w:val="00CA0406"/>
    <w:rsid w:val="00CA3494"/>
    <w:rsid w:val="00CA7B42"/>
    <w:rsid w:val="00CB1B06"/>
    <w:rsid w:val="00CB4668"/>
    <w:rsid w:val="00CC05D5"/>
    <w:rsid w:val="00CD1C17"/>
    <w:rsid w:val="00CE1296"/>
    <w:rsid w:val="00CE27D9"/>
    <w:rsid w:val="00CE3DF5"/>
    <w:rsid w:val="00CF3575"/>
    <w:rsid w:val="00CF6443"/>
    <w:rsid w:val="00D04329"/>
    <w:rsid w:val="00D05086"/>
    <w:rsid w:val="00D13D9D"/>
    <w:rsid w:val="00D208D0"/>
    <w:rsid w:val="00D262C3"/>
    <w:rsid w:val="00D33AB0"/>
    <w:rsid w:val="00D33EE3"/>
    <w:rsid w:val="00D35506"/>
    <w:rsid w:val="00D36BE9"/>
    <w:rsid w:val="00D471C0"/>
    <w:rsid w:val="00D5143C"/>
    <w:rsid w:val="00D7158F"/>
    <w:rsid w:val="00D74098"/>
    <w:rsid w:val="00D76AD4"/>
    <w:rsid w:val="00D82438"/>
    <w:rsid w:val="00D82463"/>
    <w:rsid w:val="00D90D18"/>
    <w:rsid w:val="00D90EB6"/>
    <w:rsid w:val="00DA13ED"/>
    <w:rsid w:val="00DA41EC"/>
    <w:rsid w:val="00DB17DB"/>
    <w:rsid w:val="00DB56C3"/>
    <w:rsid w:val="00DD6428"/>
    <w:rsid w:val="00DE09A6"/>
    <w:rsid w:val="00DE33EA"/>
    <w:rsid w:val="00DF57DD"/>
    <w:rsid w:val="00E11AA9"/>
    <w:rsid w:val="00E176BE"/>
    <w:rsid w:val="00E220A4"/>
    <w:rsid w:val="00E36CF5"/>
    <w:rsid w:val="00E37FE7"/>
    <w:rsid w:val="00E414FC"/>
    <w:rsid w:val="00E459C4"/>
    <w:rsid w:val="00E65464"/>
    <w:rsid w:val="00E655F5"/>
    <w:rsid w:val="00E75800"/>
    <w:rsid w:val="00E77AAC"/>
    <w:rsid w:val="00E80607"/>
    <w:rsid w:val="00E810CE"/>
    <w:rsid w:val="00E87907"/>
    <w:rsid w:val="00E87CD7"/>
    <w:rsid w:val="00E92661"/>
    <w:rsid w:val="00E931C1"/>
    <w:rsid w:val="00E96B57"/>
    <w:rsid w:val="00EA07B4"/>
    <w:rsid w:val="00EC0520"/>
    <w:rsid w:val="00EC4C83"/>
    <w:rsid w:val="00EC689B"/>
    <w:rsid w:val="00ED771F"/>
    <w:rsid w:val="00F0361E"/>
    <w:rsid w:val="00F113D1"/>
    <w:rsid w:val="00F146F0"/>
    <w:rsid w:val="00F1672C"/>
    <w:rsid w:val="00F2007B"/>
    <w:rsid w:val="00F32778"/>
    <w:rsid w:val="00F335BD"/>
    <w:rsid w:val="00F37D4D"/>
    <w:rsid w:val="00F4720D"/>
    <w:rsid w:val="00F566D7"/>
    <w:rsid w:val="00F60257"/>
    <w:rsid w:val="00F72951"/>
    <w:rsid w:val="00F75CFB"/>
    <w:rsid w:val="00F76DFC"/>
    <w:rsid w:val="00F81434"/>
    <w:rsid w:val="00F8609E"/>
    <w:rsid w:val="00FA30F8"/>
    <w:rsid w:val="00FA790F"/>
    <w:rsid w:val="00FB3809"/>
    <w:rsid w:val="00FB4456"/>
    <w:rsid w:val="00FC24EF"/>
    <w:rsid w:val="00FC3FAB"/>
    <w:rsid w:val="00FE285A"/>
    <w:rsid w:val="00FE40D9"/>
    <w:rsid w:val="00FF509E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72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3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</dc:creator>
  <cp:lastModifiedBy>Eric van Dusseldorp</cp:lastModifiedBy>
  <cp:revision>2</cp:revision>
  <dcterms:created xsi:type="dcterms:W3CDTF">2014-02-13T08:28:00Z</dcterms:created>
  <dcterms:modified xsi:type="dcterms:W3CDTF">2014-02-13T08:28:00Z</dcterms:modified>
</cp:coreProperties>
</file>